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98B16" w14:textId="741B30DA" w:rsidR="005810E4" w:rsidRPr="00822336" w:rsidRDefault="00A500E1" w:rsidP="00822336">
      <w:pPr>
        <w:spacing w:before="32" w:after="240" w:line="276" w:lineRule="auto"/>
        <w:ind w:left="2472" w:right="2187"/>
        <w:jc w:val="center"/>
        <w:rPr>
          <w:rFonts w:asciiTheme="minorHAnsi" w:eastAsia="Arial" w:hAnsiTheme="minorHAnsi" w:cstheme="minorHAnsi"/>
          <w:sz w:val="24"/>
          <w:szCs w:val="24"/>
          <w:u w:val="single"/>
          <w:lang w:val="pt-BR"/>
        </w:rPr>
      </w:pP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u w:val="single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u w:val="single"/>
          <w:lang w:val="pt-BR"/>
        </w:rPr>
        <w:t>ER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u w:val="single"/>
          <w:lang w:val="pt-BR"/>
        </w:rPr>
        <w:t>M</w:t>
      </w:r>
      <w:r w:rsidRPr="00822336">
        <w:rPr>
          <w:rFonts w:asciiTheme="minorHAnsi" w:eastAsia="Arial" w:hAnsiTheme="minorHAnsi" w:cstheme="minorHAnsi"/>
          <w:b/>
          <w:sz w:val="24"/>
          <w:szCs w:val="24"/>
          <w:u w:val="single"/>
          <w:lang w:val="pt-BR"/>
        </w:rPr>
        <w:t xml:space="preserve">O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u w:val="single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u w:val="single"/>
          <w:lang w:val="pt-BR"/>
        </w:rPr>
        <w:t xml:space="preserve">E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u w:val="single"/>
          <w:lang w:val="pt-BR"/>
        </w:rPr>
        <w:t>CO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u w:val="single"/>
          <w:lang w:val="pt-BR"/>
        </w:rPr>
        <w:t>M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u w:val="single"/>
          <w:lang w:val="pt-BR"/>
        </w:rPr>
        <w:t>PRO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u w:val="single"/>
          <w:lang w:val="pt-BR"/>
        </w:rPr>
        <w:t>M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u w:val="single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u w:val="single"/>
          <w:lang w:val="pt-BR"/>
        </w:rPr>
        <w:t>SS</w:t>
      </w:r>
      <w:r w:rsidRPr="00822336">
        <w:rPr>
          <w:rFonts w:asciiTheme="minorHAnsi" w:eastAsia="Arial" w:hAnsiTheme="minorHAnsi" w:cstheme="minorHAnsi"/>
          <w:b/>
          <w:sz w:val="24"/>
          <w:szCs w:val="24"/>
          <w:u w:val="single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u w:val="single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z w:val="24"/>
          <w:szCs w:val="24"/>
          <w:u w:val="single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-4"/>
          <w:sz w:val="24"/>
          <w:szCs w:val="24"/>
          <w:u w:val="single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u w:val="single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u w:val="single"/>
          <w:lang w:val="pt-BR"/>
        </w:rPr>
        <w:t>U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u w:val="single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u w:val="single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u w:val="single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z w:val="24"/>
          <w:szCs w:val="24"/>
          <w:u w:val="single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u w:val="single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u w:val="single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u w:val="single"/>
          <w:lang w:val="pt-BR"/>
        </w:rPr>
        <w:t>VE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u w:val="single"/>
          <w:lang w:val="pt-BR"/>
        </w:rPr>
        <w:t>N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u w:val="single"/>
          <w:lang w:val="pt-BR"/>
        </w:rPr>
        <w:t>Ç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u w:val="single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z w:val="24"/>
          <w:szCs w:val="24"/>
          <w:u w:val="single"/>
          <w:lang w:val="pt-BR"/>
        </w:rPr>
        <w:t>S</w:t>
      </w:r>
    </w:p>
    <w:p w14:paraId="43099C24" w14:textId="77777777" w:rsidR="005810E4" w:rsidRPr="00822336" w:rsidRDefault="005810E4" w:rsidP="00822336">
      <w:pPr>
        <w:spacing w:before="5" w:after="240" w:line="276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14:paraId="071E843E" w14:textId="7F4C80D0" w:rsidR="005810E4" w:rsidRDefault="00A500E1" w:rsidP="003F33C2">
      <w:pPr>
        <w:spacing w:after="240" w:line="276" w:lineRule="auto"/>
        <w:ind w:left="426" w:right="219"/>
        <w:jc w:val="both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presente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nst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b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 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nt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 as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g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ntes p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sso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s 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j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rí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ca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av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nte 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as c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PAR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 e/ou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ção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 espec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f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:</w:t>
      </w:r>
    </w:p>
    <w:p w14:paraId="2AFE713E" w14:textId="77777777" w:rsidR="00BF632A" w:rsidRPr="00822336" w:rsidRDefault="00BF632A" w:rsidP="00BF632A">
      <w:pPr>
        <w:spacing w:after="240" w:line="276" w:lineRule="auto"/>
        <w:ind w:left="426" w:right="219"/>
        <w:jc w:val="both"/>
        <w:rPr>
          <w:rFonts w:asciiTheme="minorHAnsi" w:eastAsia="Arial" w:hAnsiTheme="minorHAnsi" w:cstheme="minorHAnsi"/>
          <w:color w:val="000000"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(i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)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ab/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ab/>
        <w:t>F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Ç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Ã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B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E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SE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G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UR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AD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E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CI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L –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PE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 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av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 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da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de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f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ec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h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de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ev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ê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priv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da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sem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fi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ali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de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ucra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va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r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ativo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g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al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(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ei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co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emen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ar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9/0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3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1,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§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º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)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ns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no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CNP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J: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3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4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5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3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9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4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5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 com</w:t>
      </w:r>
      <w:r w:rsidRPr="00822336">
        <w:rPr>
          <w:rFonts w:asciiTheme="minorHAnsi" w:eastAsia="Arial" w:hAnsiTheme="minorHAnsi" w:cstheme="minorHAnsi"/>
          <w:spacing w:val="-10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1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na</w:t>
      </w:r>
      <w:r w:rsidRPr="00822336">
        <w:rPr>
          <w:rFonts w:asciiTheme="minorHAnsi" w:eastAsia="Arial" w:hAnsiTheme="minorHAnsi" w:cstheme="minorHAnsi"/>
          <w:spacing w:val="-9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color w:val="212121"/>
          <w:spacing w:val="-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color w:val="212121"/>
          <w:sz w:val="24"/>
          <w:szCs w:val="24"/>
          <w:lang w:val="pt-BR"/>
        </w:rPr>
        <w:t>ua</w:t>
      </w:r>
      <w:r w:rsidRPr="00822336">
        <w:rPr>
          <w:rFonts w:asciiTheme="minorHAnsi" w:eastAsia="Arial" w:hAnsiTheme="minorHAnsi" w:cstheme="minorHAnsi"/>
          <w:color w:val="212121"/>
          <w:spacing w:val="-1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color w:val="212121"/>
          <w:sz w:val="24"/>
          <w:szCs w:val="24"/>
          <w:lang w:val="pt-BR"/>
        </w:rPr>
        <w:t>do</w:t>
      </w:r>
      <w:r w:rsidRPr="00822336">
        <w:rPr>
          <w:rFonts w:asciiTheme="minorHAnsi" w:eastAsia="Arial" w:hAnsiTheme="minorHAnsi" w:cstheme="minorHAnsi"/>
          <w:color w:val="212121"/>
          <w:spacing w:val="-1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color w:val="212121"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color w:val="212121"/>
          <w:spacing w:val="-3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color w:val="212121"/>
          <w:spacing w:val="-2"/>
          <w:sz w:val="24"/>
          <w:szCs w:val="24"/>
          <w:lang w:val="pt-BR"/>
        </w:rPr>
        <w:t>v</w:t>
      </w:r>
      <w:r w:rsidRPr="00822336">
        <w:rPr>
          <w:rFonts w:asciiTheme="minorHAnsi" w:eastAsia="Arial" w:hAnsiTheme="minorHAnsi" w:cstheme="minorHAnsi"/>
          <w:color w:val="212121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color w:val="21212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color w:val="212121"/>
          <w:spacing w:val="-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color w:val="212121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color w:val="212121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color w:val="212121"/>
          <w:spacing w:val="-7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color w:val="212121"/>
          <w:sz w:val="24"/>
          <w:szCs w:val="24"/>
          <w:lang w:val="pt-BR"/>
        </w:rPr>
        <w:t>98</w:t>
      </w:r>
      <w:r w:rsidRPr="00822336">
        <w:rPr>
          <w:rFonts w:asciiTheme="minorHAnsi" w:eastAsia="Arial" w:hAnsiTheme="minorHAnsi" w:cstheme="minorHAnsi"/>
          <w:color w:val="212121"/>
          <w:spacing w:val="-1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color w:val="212121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color w:val="212121"/>
          <w:spacing w:val="-7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color w:val="212121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color w:val="21212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color w:val="212121"/>
          <w:spacing w:val="-4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color w:val="212121"/>
          <w:spacing w:val="1"/>
          <w:sz w:val="24"/>
          <w:szCs w:val="24"/>
          <w:lang w:val="pt-BR"/>
        </w:rPr>
        <w:t>fí</w:t>
      </w:r>
      <w:r w:rsidRPr="00822336">
        <w:rPr>
          <w:rFonts w:asciiTheme="minorHAnsi" w:eastAsia="Arial" w:hAnsiTheme="minorHAnsi" w:cstheme="minorHAnsi"/>
          <w:color w:val="212121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color w:val="212121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color w:val="21212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color w:val="212121"/>
          <w:spacing w:val="-1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color w:val="212121"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color w:val="21212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color w:val="212121"/>
          <w:spacing w:val="-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color w:val="212121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color w:val="212121"/>
          <w:sz w:val="24"/>
          <w:szCs w:val="24"/>
          <w:lang w:val="pt-BR"/>
        </w:rPr>
        <w:t>os</w:t>
      </w:r>
      <w:r w:rsidRPr="00822336">
        <w:rPr>
          <w:rFonts w:asciiTheme="minorHAnsi" w:eastAsia="Arial" w:hAnsiTheme="minorHAnsi" w:cstheme="minorHAnsi"/>
          <w:color w:val="212121"/>
          <w:spacing w:val="-10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color w:val="212121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color w:val="212121"/>
          <w:spacing w:val="-9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color w:val="212121"/>
          <w:spacing w:val="-1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color w:val="21212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color w:val="212121"/>
          <w:spacing w:val="-1"/>
          <w:sz w:val="24"/>
          <w:szCs w:val="24"/>
          <w:lang w:val="pt-BR"/>
        </w:rPr>
        <w:t>nt</w:t>
      </w:r>
      <w:r w:rsidRPr="00822336">
        <w:rPr>
          <w:rFonts w:asciiTheme="minorHAnsi" w:eastAsia="Arial" w:hAnsiTheme="minorHAnsi" w:cstheme="minorHAnsi"/>
          <w:color w:val="212121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color w:val="212121"/>
          <w:sz w:val="24"/>
          <w:szCs w:val="24"/>
          <w:lang w:val="pt-BR"/>
        </w:rPr>
        <w:t>o,</w:t>
      </w:r>
      <w:r w:rsidRPr="00822336">
        <w:rPr>
          <w:rFonts w:asciiTheme="minorHAnsi" w:eastAsia="Arial" w:hAnsiTheme="minorHAnsi" w:cstheme="minorHAnsi"/>
          <w:color w:val="212121"/>
          <w:spacing w:val="-10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color w:val="212121"/>
          <w:spacing w:val="-1"/>
          <w:sz w:val="24"/>
          <w:szCs w:val="24"/>
          <w:lang w:val="pt-BR"/>
        </w:rPr>
        <w:t>Ri</w:t>
      </w:r>
      <w:r w:rsidRPr="00822336">
        <w:rPr>
          <w:rFonts w:asciiTheme="minorHAnsi" w:eastAsia="Arial" w:hAnsiTheme="minorHAnsi" w:cstheme="minorHAnsi"/>
          <w:color w:val="21212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color w:val="212121"/>
          <w:spacing w:val="-9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color w:val="212121"/>
          <w:sz w:val="24"/>
          <w:szCs w:val="24"/>
          <w:lang w:val="pt-BR"/>
        </w:rPr>
        <w:t>de</w:t>
      </w:r>
      <w:r w:rsidRPr="00822336">
        <w:rPr>
          <w:rFonts w:asciiTheme="minorHAnsi" w:eastAsia="Arial" w:hAnsiTheme="minorHAnsi" w:cstheme="minorHAnsi"/>
          <w:color w:val="212121"/>
          <w:spacing w:val="-1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color w:val="212121"/>
          <w:sz w:val="24"/>
          <w:szCs w:val="24"/>
          <w:lang w:val="pt-BR"/>
        </w:rPr>
        <w:t>Ja</w:t>
      </w:r>
      <w:r w:rsidRPr="00822336">
        <w:rPr>
          <w:rFonts w:asciiTheme="minorHAnsi" w:eastAsia="Arial" w:hAnsiTheme="minorHAnsi" w:cstheme="minorHAnsi"/>
          <w:color w:val="212121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color w:val="21212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color w:val="212121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color w:val="212121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color w:val="21212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color w:val="212121"/>
          <w:spacing w:val="-1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color w:val="212121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color w:val="212121"/>
          <w:spacing w:val="-10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color w:val="212121"/>
          <w:spacing w:val="-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color w:val="212121"/>
          <w:sz w:val="24"/>
          <w:szCs w:val="24"/>
          <w:lang w:val="pt-BR"/>
        </w:rPr>
        <w:t>J,</w:t>
      </w:r>
      <w:r w:rsidRPr="00822336">
        <w:rPr>
          <w:rFonts w:asciiTheme="minorHAnsi" w:eastAsia="Arial" w:hAnsiTheme="minorHAnsi" w:cstheme="minorHAnsi"/>
          <w:color w:val="212121"/>
          <w:spacing w:val="-7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color w:val="212121"/>
          <w:sz w:val="24"/>
          <w:szCs w:val="24"/>
          <w:lang w:val="pt-BR"/>
        </w:rPr>
        <w:t>2</w:t>
      </w:r>
      <w:r w:rsidRPr="00822336">
        <w:rPr>
          <w:rFonts w:asciiTheme="minorHAnsi" w:eastAsia="Arial" w:hAnsiTheme="minorHAnsi" w:cstheme="minorHAnsi"/>
          <w:color w:val="212121"/>
          <w:spacing w:val="-1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color w:val="212121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color w:val="212121"/>
          <w:spacing w:val="-1"/>
          <w:sz w:val="24"/>
          <w:szCs w:val="24"/>
          <w:lang w:val="pt-BR"/>
        </w:rPr>
        <w:t>4</w:t>
      </w:r>
      <w:r w:rsidRPr="00822336">
        <w:rPr>
          <w:rFonts w:asciiTheme="minorHAnsi" w:eastAsia="Arial" w:hAnsiTheme="minorHAnsi" w:cstheme="minorHAnsi"/>
          <w:color w:val="212121"/>
          <w:spacing w:val="-2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color w:val="212121"/>
          <w:spacing w:val="1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color w:val="212121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color w:val="212121"/>
          <w:spacing w:val="-1"/>
          <w:sz w:val="24"/>
          <w:szCs w:val="24"/>
          <w:lang w:val="pt-BR"/>
        </w:rPr>
        <w:t>3</w:t>
      </w:r>
      <w:r w:rsidRPr="00822336">
        <w:rPr>
          <w:rFonts w:asciiTheme="minorHAnsi" w:eastAsia="Arial" w:hAnsiTheme="minorHAnsi" w:cstheme="minorHAnsi"/>
          <w:color w:val="212121"/>
          <w:sz w:val="24"/>
          <w:szCs w:val="24"/>
          <w:lang w:val="pt-BR"/>
        </w:rPr>
        <w:t>0,</w:t>
      </w:r>
      <w:r w:rsidRPr="00822336">
        <w:rPr>
          <w:rFonts w:asciiTheme="minorHAnsi" w:eastAsia="Arial" w:hAnsiTheme="minorHAnsi" w:cstheme="minorHAnsi"/>
          <w:color w:val="212121"/>
          <w:spacing w:val="-10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color w:val="000000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color w:val="000000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color w:val="000000"/>
          <w:spacing w:val="-2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color w:val="000000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color w:val="000000"/>
          <w:sz w:val="24"/>
          <w:szCs w:val="24"/>
          <w:lang w:val="pt-BR"/>
        </w:rPr>
        <w:t>e ato</w:t>
      </w:r>
      <w:r w:rsidRPr="00822336">
        <w:rPr>
          <w:rFonts w:asciiTheme="minorHAnsi" w:eastAsia="Arial" w:hAnsiTheme="minorHAnsi" w:cstheme="minorHAnsi"/>
          <w:color w:val="000000"/>
          <w:spacing w:val="-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color w:val="000000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color w:val="000000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color w:val="000000"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color w:val="000000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color w:val="000000"/>
          <w:sz w:val="24"/>
          <w:szCs w:val="24"/>
          <w:lang w:val="pt-BR"/>
        </w:rPr>
        <w:t>es</w:t>
      </w:r>
      <w:r w:rsidRPr="00822336">
        <w:rPr>
          <w:rFonts w:asciiTheme="minorHAnsi" w:eastAsia="Arial" w:hAnsiTheme="minorHAnsi" w:cstheme="minorHAnsi"/>
          <w:color w:val="000000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color w:val="000000"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color w:val="000000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color w:val="000000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color w:val="000000"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color w:val="000000"/>
          <w:sz w:val="24"/>
          <w:szCs w:val="24"/>
          <w:lang w:val="pt-BR"/>
        </w:rPr>
        <w:t>a na</w:t>
      </w:r>
      <w:r w:rsidRPr="00822336">
        <w:rPr>
          <w:rFonts w:asciiTheme="minorHAnsi" w:eastAsia="Arial" w:hAnsiTheme="minorHAnsi" w:cstheme="minorHAnsi"/>
          <w:color w:val="000000"/>
          <w:spacing w:val="-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color w:val="000000"/>
          <w:spacing w:val="1"/>
          <w:sz w:val="24"/>
          <w:szCs w:val="24"/>
          <w:lang w:val="pt-BR"/>
        </w:rPr>
        <w:t>f</w:t>
      </w:r>
      <w:r w:rsidRPr="00822336">
        <w:rPr>
          <w:rFonts w:asciiTheme="minorHAnsi" w:eastAsia="Arial" w:hAnsiTheme="minorHAnsi" w:cstheme="minorHAnsi"/>
          <w:color w:val="000000"/>
          <w:spacing w:val="-2"/>
          <w:sz w:val="24"/>
          <w:szCs w:val="24"/>
          <w:lang w:val="pt-BR"/>
        </w:rPr>
        <w:t>or</w:t>
      </w:r>
      <w:r w:rsidRPr="00822336">
        <w:rPr>
          <w:rFonts w:asciiTheme="minorHAnsi" w:eastAsia="Arial" w:hAnsiTheme="minorHAnsi" w:cstheme="minorHAnsi"/>
          <w:color w:val="000000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color w:val="000000"/>
          <w:sz w:val="24"/>
          <w:szCs w:val="24"/>
          <w:lang w:val="pt-BR"/>
        </w:rPr>
        <w:t>a do</w:t>
      </w:r>
      <w:r w:rsidRPr="00822336">
        <w:rPr>
          <w:rFonts w:asciiTheme="minorHAnsi" w:eastAsia="Arial" w:hAnsiTheme="minorHAnsi" w:cstheme="minorHAnsi"/>
          <w:color w:val="000000"/>
          <w:spacing w:val="-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color w:val="000000"/>
          <w:sz w:val="24"/>
          <w:szCs w:val="24"/>
          <w:lang w:val="pt-BR"/>
        </w:rPr>
        <w:t>seu</w:t>
      </w:r>
      <w:r w:rsidRPr="00822336">
        <w:rPr>
          <w:rFonts w:asciiTheme="minorHAnsi" w:eastAsia="Arial" w:hAnsiTheme="minorHAnsi" w:cstheme="minorHAnsi"/>
          <w:color w:val="000000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color w:val="000000"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color w:val="000000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color w:val="000000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color w:val="000000"/>
          <w:spacing w:val="-3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color w:val="000000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color w:val="000000"/>
          <w:sz w:val="24"/>
          <w:szCs w:val="24"/>
          <w:lang w:val="pt-BR"/>
        </w:rPr>
        <w:t>uto</w:t>
      </w:r>
      <w:r w:rsidRPr="00822336">
        <w:rPr>
          <w:rFonts w:asciiTheme="minorHAnsi" w:eastAsia="Arial" w:hAnsiTheme="minorHAnsi" w:cstheme="minorHAnsi"/>
          <w:color w:val="000000"/>
          <w:spacing w:val="-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color w:val="000000"/>
          <w:sz w:val="24"/>
          <w:szCs w:val="24"/>
          <w:lang w:val="pt-BR"/>
        </w:rPr>
        <w:t>soc</w:t>
      </w:r>
      <w:r w:rsidRPr="00822336">
        <w:rPr>
          <w:rFonts w:asciiTheme="minorHAnsi" w:eastAsia="Arial" w:hAnsiTheme="minorHAnsi" w:cstheme="minorHAnsi"/>
          <w:color w:val="000000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color w:val="000000"/>
          <w:spacing w:val="-3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color w:val="000000"/>
          <w:spacing w:val="1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color w:val="000000"/>
          <w:sz w:val="24"/>
          <w:szCs w:val="24"/>
          <w:lang w:val="pt-BR"/>
        </w:rPr>
        <w:t>;</w:t>
      </w:r>
    </w:p>
    <w:p w14:paraId="7E4B33FB" w14:textId="77777777" w:rsidR="00BF632A" w:rsidRPr="00822336" w:rsidRDefault="00BF632A" w:rsidP="00BF632A">
      <w:pPr>
        <w:spacing w:before="3" w:after="240" w:line="276" w:lineRule="auto"/>
        <w:ind w:left="426" w:right="219"/>
        <w:jc w:val="both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(</w:t>
      </w:r>
      <w:proofErr w:type="spellStart"/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proofErr w:type="spellEnd"/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)</w:t>
      </w:r>
      <w:r>
        <w:rPr>
          <w:rFonts w:asciiTheme="minorHAnsi" w:eastAsia="Arial" w:hAnsiTheme="minorHAnsi" w:cstheme="minorHAnsi"/>
          <w:b/>
          <w:sz w:val="24"/>
          <w:szCs w:val="24"/>
          <w:lang w:val="pt-BR"/>
        </w:rPr>
        <w:tab/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ab/>
        <w:t>F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EDER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Ç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Ã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O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ÚN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A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S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 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av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nte 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da </w:t>
      </w:r>
      <w:r w:rsidRPr="00233E74">
        <w:rPr>
          <w:rFonts w:asciiTheme="minorHAnsi" w:eastAsia="Arial" w:hAnsiTheme="minorHAnsi" w:cstheme="minorHAnsi"/>
          <w:b/>
          <w:bCs/>
          <w:sz w:val="24"/>
          <w:szCs w:val="24"/>
          <w:lang w:val="pt-BR"/>
        </w:rPr>
        <w:t>F</w:t>
      </w:r>
      <w:r w:rsidRPr="00233E74">
        <w:rPr>
          <w:rFonts w:asciiTheme="minorHAnsi" w:eastAsia="Arial" w:hAnsiTheme="minorHAnsi" w:cstheme="minorHAnsi"/>
          <w:b/>
          <w:bCs/>
          <w:spacing w:val="-2"/>
          <w:sz w:val="24"/>
          <w:szCs w:val="24"/>
          <w:lang w:val="pt-BR"/>
        </w:rPr>
        <w:t>U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 e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de s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cal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de</w:t>
      </w:r>
      <w:r w:rsidRPr="00822336">
        <w:rPr>
          <w:rFonts w:asciiTheme="minorHAnsi" w:eastAsia="Arial" w:hAnsiTheme="minorHAnsi" w:cstheme="minorHAnsi"/>
          <w:spacing w:val="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2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º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gra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ureza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e 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f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ns</w:t>
      </w:r>
      <w:r w:rsidRPr="00822336">
        <w:rPr>
          <w:rFonts w:asciiTheme="minorHAnsi" w:eastAsia="Arial" w:hAnsiTheme="minorHAnsi" w:cstheme="minorHAnsi"/>
          <w:spacing w:val="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ã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ativ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6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ns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no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J: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4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3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6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8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5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1/00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 com</w:t>
      </w:r>
      <w:r w:rsidRPr="00822336">
        <w:rPr>
          <w:rFonts w:asciiTheme="minorHAnsi" w:eastAsia="Arial" w:hAnsiTheme="minorHAnsi" w:cstheme="minorHAnsi"/>
          <w:spacing w:val="-10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9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na</w:t>
      </w:r>
      <w:r w:rsidRPr="00822336">
        <w:rPr>
          <w:rFonts w:asciiTheme="minorHAnsi" w:eastAsia="Arial" w:hAnsiTheme="minorHAnsi" w:cstheme="minorHAnsi"/>
          <w:spacing w:val="-1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ve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da</w:t>
      </w:r>
      <w:r w:rsidRPr="00822336">
        <w:rPr>
          <w:rFonts w:asciiTheme="minorHAnsi" w:eastAsia="Arial" w:hAnsiTheme="minorHAnsi" w:cstheme="minorHAnsi"/>
          <w:spacing w:val="-9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-9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B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-7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3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3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-10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2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º</w:t>
      </w:r>
      <w:r w:rsidRPr="00822336">
        <w:rPr>
          <w:rFonts w:asciiTheme="minorHAnsi" w:eastAsia="Arial" w:hAnsiTheme="minorHAnsi" w:cstheme="minorHAnsi"/>
          <w:spacing w:val="-9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pacing w:val="-1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spacing w:val="-7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nt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o,</w:t>
      </w:r>
      <w:r w:rsidRPr="00822336">
        <w:rPr>
          <w:rFonts w:asciiTheme="minorHAnsi" w:eastAsia="Arial" w:hAnsiTheme="minorHAnsi" w:cstheme="minorHAnsi"/>
          <w:spacing w:val="-10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Ri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-9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de</w:t>
      </w:r>
      <w:r w:rsidRPr="00822336">
        <w:rPr>
          <w:rFonts w:asciiTheme="minorHAnsi" w:eastAsia="Arial" w:hAnsiTheme="minorHAnsi" w:cstheme="minorHAnsi"/>
          <w:spacing w:val="-1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Ja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-10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spacing w:val="-10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J,</w:t>
      </w:r>
      <w:r w:rsidRPr="00822336">
        <w:rPr>
          <w:rFonts w:asciiTheme="minorHAnsi" w:eastAsia="Arial" w:hAnsiTheme="minorHAnsi" w:cstheme="minorHAnsi"/>
          <w:spacing w:val="-9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2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4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6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-7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 ato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ese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 na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f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 do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seu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uto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soc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;</w:t>
      </w:r>
    </w:p>
    <w:p w14:paraId="261629EF" w14:textId="77777777" w:rsidR="00BF632A" w:rsidRPr="00822336" w:rsidRDefault="00BF632A" w:rsidP="00BF632A">
      <w:pPr>
        <w:spacing w:before="3" w:after="240" w:line="276" w:lineRule="auto"/>
        <w:ind w:left="426" w:right="219"/>
        <w:jc w:val="both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(</w:t>
      </w:r>
      <w:proofErr w:type="spellStart"/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i</w:t>
      </w:r>
      <w:proofErr w:type="spellEnd"/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)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ab/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TO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-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B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>H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RE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NDÚS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RI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A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-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PE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Ó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-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DER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V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S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O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MA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Z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av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nte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do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S</w:t>
      </w:r>
      <w:r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I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ND</w:t>
      </w:r>
      <w:r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I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PE</w:t>
      </w:r>
      <w:r w:rsidRPr="00233E74">
        <w:rPr>
          <w:rFonts w:asciiTheme="minorHAnsi" w:eastAsia="Arial" w:hAnsiTheme="minorHAnsi" w:cstheme="minorHAnsi"/>
          <w:b/>
          <w:bCs/>
          <w:sz w:val="24"/>
          <w:szCs w:val="24"/>
          <w:lang w:val="pt-BR"/>
        </w:rPr>
        <w:t>T</w:t>
      </w:r>
      <w:r w:rsidRPr="00233E74">
        <w:rPr>
          <w:rFonts w:asciiTheme="minorHAnsi" w:eastAsia="Arial" w:hAnsiTheme="minorHAnsi" w:cstheme="minorHAnsi"/>
          <w:b/>
          <w:bCs/>
          <w:spacing w:val="-2"/>
          <w:sz w:val="24"/>
          <w:szCs w:val="24"/>
          <w:lang w:val="pt-BR"/>
        </w:rPr>
        <w:t>R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O</w:t>
      </w:r>
      <w:r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-</w:t>
      </w:r>
      <w:r w:rsidRPr="00233E74">
        <w:rPr>
          <w:rFonts w:asciiTheme="minorHAnsi" w:eastAsia="Arial" w:hAnsiTheme="minorHAnsi" w:cstheme="minorHAnsi"/>
          <w:b/>
          <w:bCs/>
          <w:spacing w:val="-3"/>
          <w:sz w:val="24"/>
          <w:szCs w:val="24"/>
          <w:lang w:val="pt-BR"/>
        </w:rPr>
        <w:t>A</w:t>
      </w:r>
      <w:r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,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nscrita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CNP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J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/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F 0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4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6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2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7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5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4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3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/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01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9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4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9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pacing w:val="9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6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na</w:t>
      </w:r>
      <w:r w:rsidRPr="00822336">
        <w:rPr>
          <w:rFonts w:asciiTheme="minorHAnsi" w:eastAsia="Arial" w:hAnsiTheme="minorHAnsi" w:cstheme="minorHAnsi"/>
          <w:spacing w:val="8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ua</w:t>
      </w:r>
      <w:r w:rsidRPr="00822336">
        <w:rPr>
          <w:rFonts w:asciiTheme="minorHAnsi" w:eastAsia="Arial" w:hAnsiTheme="minorHAnsi" w:cstheme="minorHAnsi"/>
          <w:spacing w:val="8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B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8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amo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9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8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7</w:t>
      </w:r>
      <w:r w:rsidRPr="00822336">
        <w:rPr>
          <w:rFonts w:asciiTheme="minorHAnsi" w:eastAsia="Arial" w:hAnsiTheme="minorHAnsi" w:cstheme="minorHAnsi"/>
          <w:spacing w:val="10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spacing w:val="10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6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spacing w:val="7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/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pacing w:val="8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spacing w:val="7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699005-3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0,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e 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 na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f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 do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seu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es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atu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soc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;</w:t>
      </w:r>
    </w:p>
    <w:p w14:paraId="3B537224" w14:textId="77777777" w:rsidR="00BF632A" w:rsidRPr="00822336" w:rsidRDefault="00BF632A" w:rsidP="00BF632A">
      <w:pPr>
        <w:spacing w:after="240" w:line="276" w:lineRule="auto"/>
        <w:ind w:left="426" w:right="219"/>
        <w:jc w:val="both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(</w:t>
      </w:r>
      <w:proofErr w:type="spellStart"/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v</w:t>
      </w:r>
      <w:proofErr w:type="spellEnd"/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)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ab/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TO</w:t>
      </w:r>
      <w:r w:rsidRPr="00822336">
        <w:rPr>
          <w:rFonts w:asciiTheme="minorHAnsi" w:eastAsia="Arial" w:hAnsiTheme="minorHAnsi" w:cstheme="minorHAnsi"/>
          <w:b/>
          <w:spacing w:val="-1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-16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B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>H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RE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-1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ND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Ú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RI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-1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PE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Ó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-1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-1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S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CE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Á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E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Í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 d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av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nte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233E74">
        <w:rPr>
          <w:rFonts w:asciiTheme="minorHAnsi" w:eastAsia="Arial" w:hAnsiTheme="minorHAnsi" w:cstheme="minorHAnsi"/>
          <w:b/>
          <w:bCs/>
          <w:spacing w:val="-3"/>
          <w:sz w:val="24"/>
          <w:szCs w:val="24"/>
          <w:lang w:val="pt-BR"/>
        </w:rPr>
        <w:t>S</w:t>
      </w:r>
      <w:r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I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ND</w:t>
      </w:r>
      <w:r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I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PE</w:t>
      </w:r>
      <w:r w:rsidRPr="00233E74">
        <w:rPr>
          <w:rFonts w:asciiTheme="minorHAnsi" w:eastAsia="Arial" w:hAnsiTheme="minorHAnsi" w:cstheme="minorHAnsi"/>
          <w:b/>
          <w:bCs/>
          <w:sz w:val="24"/>
          <w:szCs w:val="24"/>
          <w:lang w:val="pt-BR"/>
        </w:rPr>
        <w:t>T</w:t>
      </w:r>
      <w:r w:rsidRPr="00233E74">
        <w:rPr>
          <w:rFonts w:asciiTheme="minorHAnsi" w:eastAsia="Arial" w:hAnsiTheme="minorHAnsi" w:cstheme="minorHAnsi"/>
          <w:b/>
          <w:bCs/>
          <w:spacing w:val="-2"/>
          <w:sz w:val="24"/>
          <w:szCs w:val="24"/>
          <w:lang w:val="pt-BR"/>
        </w:rPr>
        <w:t>R</w:t>
      </w:r>
      <w:r w:rsidRPr="00233E74">
        <w:rPr>
          <w:rFonts w:asciiTheme="minorHAnsi" w:eastAsia="Arial" w:hAnsiTheme="minorHAnsi" w:cstheme="minorHAnsi"/>
          <w:b/>
          <w:bCs/>
          <w:spacing w:val="3"/>
          <w:sz w:val="24"/>
          <w:szCs w:val="24"/>
          <w:lang w:val="pt-BR"/>
        </w:rPr>
        <w:t>O</w:t>
      </w:r>
      <w:r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-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CE</w:t>
      </w:r>
      <w:r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/</w:t>
      </w:r>
      <w:r w:rsidRPr="00233E74">
        <w:rPr>
          <w:rFonts w:asciiTheme="minorHAnsi" w:eastAsia="Arial" w:hAnsiTheme="minorHAnsi" w:cstheme="minorHAnsi"/>
          <w:b/>
          <w:bCs/>
          <w:spacing w:val="-3"/>
          <w:sz w:val="24"/>
          <w:szCs w:val="24"/>
          <w:lang w:val="pt-BR"/>
        </w:rPr>
        <w:t>P</w:t>
      </w:r>
      <w:r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de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cal de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1º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g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 ass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aç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ã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8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g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za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1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om</w:t>
      </w:r>
      <w:r w:rsidRPr="00822336">
        <w:rPr>
          <w:rFonts w:asciiTheme="minorHAnsi" w:eastAsia="Arial" w:hAnsiTheme="minorHAnsi" w:cstheme="minorHAnsi"/>
          <w:spacing w:val="16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f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ns</w:t>
      </w:r>
      <w:r w:rsidRPr="00822336">
        <w:rPr>
          <w:rFonts w:asciiTheme="minorHAnsi" w:eastAsia="Arial" w:hAnsiTheme="minorHAnsi" w:cstheme="minorHAnsi"/>
          <w:spacing w:val="1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soc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s,</w:t>
      </w:r>
      <w:r w:rsidRPr="00822336">
        <w:rPr>
          <w:rFonts w:asciiTheme="minorHAnsi" w:eastAsia="Arial" w:hAnsiTheme="minorHAnsi" w:cstheme="minorHAnsi"/>
          <w:spacing w:val="17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ã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ec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ô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cos,</w:t>
      </w:r>
      <w:r w:rsidRPr="00822336">
        <w:rPr>
          <w:rFonts w:asciiTheme="minorHAnsi" w:eastAsia="Arial" w:hAnsiTheme="minorHAnsi" w:cstheme="minorHAnsi"/>
          <w:spacing w:val="16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ns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no</w:t>
      </w:r>
      <w:r w:rsidRPr="00822336">
        <w:rPr>
          <w:rFonts w:asciiTheme="minorHAnsi" w:eastAsia="Arial" w:hAnsiTheme="minorHAnsi" w:cstheme="minorHAnsi"/>
          <w:spacing w:val="1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CNP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J:</w:t>
      </w:r>
      <w:r w:rsidRPr="00822336">
        <w:rPr>
          <w:rFonts w:asciiTheme="minorHAnsi" w:eastAsia="Arial" w:hAnsiTheme="minorHAnsi" w:cstheme="minorHAnsi"/>
          <w:spacing w:val="2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7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9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4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8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5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6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5/000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-4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4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com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na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ve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ni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Fra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sco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á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8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2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3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proofErr w:type="spellStart"/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J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ac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ec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g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>a</w:t>
      </w:r>
      <w:proofErr w:type="spellEnd"/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F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ez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/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6001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4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5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0,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 ato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es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 na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f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 do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seu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uto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oc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;</w:t>
      </w:r>
    </w:p>
    <w:p w14:paraId="0B4EB163" w14:textId="77777777" w:rsidR="00BF632A" w:rsidRPr="00822336" w:rsidRDefault="00BF632A" w:rsidP="00BF632A">
      <w:pPr>
        <w:spacing w:before="3" w:after="240" w:line="276" w:lineRule="auto"/>
        <w:ind w:left="426" w:right="219"/>
        <w:jc w:val="both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(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v)</w:t>
      </w:r>
      <w:r>
        <w:rPr>
          <w:rFonts w:asciiTheme="minorHAnsi" w:eastAsia="Arial" w:hAnsiTheme="minorHAnsi" w:cstheme="minorHAnsi"/>
          <w:b/>
          <w:sz w:val="24"/>
          <w:szCs w:val="24"/>
          <w:lang w:val="pt-BR"/>
        </w:rPr>
        <w:tab/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ab/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TO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S 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B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-4"/>
          <w:sz w:val="24"/>
          <w:szCs w:val="24"/>
          <w:lang w:val="pt-BR"/>
        </w:rPr>
        <w:t>H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RE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26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A 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NDÚS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RI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A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28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ES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Ç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Ã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28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E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RE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FIN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ÇÃ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O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O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Ó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O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O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O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O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RI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O 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G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E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4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 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va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 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do </w:t>
      </w:r>
      <w:r w:rsidRPr="00233E74">
        <w:rPr>
          <w:rFonts w:asciiTheme="minorHAnsi" w:eastAsia="Arial" w:hAnsiTheme="minorHAnsi" w:cstheme="minorHAnsi"/>
          <w:b/>
          <w:bCs/>
          <w:spacing w:val="-3"/>
          <w:sz w:val="24"/>
          <w:szCs w:val="24"/>
          <w:lang w:val="pt-BR"/>
        </w:rPr>
        <w:t>S</w:t>
      </w:r>
      <w:r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I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ND</w:t>
      </w:r>
      <w:r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I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PE</w:t>
      </w:r>
      <w:r w:rsidRPr="00233E74">
        <w:rPr>
          <w:rFonts w:asciiTheme="minorHAnsi" w:eastAsia="Arial" w:hAnsiTheme="minorHAnsi" w:cstheme="minorHAnsi"/>
          <w:b/>
          <w:bCs/>
          <w:sz w:val="24"/>
          <w:szCs w:val="24"/>
          <w:lang w:val="pt-BR"/>
        </w:rPr>
        <w:t>T</w:t>
      </w:r>
      <w:r w:rsidRPr="00233E74">
        <w:rPr>
          <w:rFonts w:asciiTheme="minorHAnsi" w:eastAsia="Arial" w:hAnsiTheme="minorHAnsi" w:cstheme="minorHAnsi"/>
          <w:b/>
          <w:bCs/>
          <w:spacing w:val="-2"/>
          <w:sz w:val="24"/>
          <w:szCs w:val="24"/>
          <w:lang w:val="pt-BR"/>
        </w:rPr>
        <w:t>R</w:t>
      </w:r>
      <w:r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O/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RN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 ass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aç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ã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 c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v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pacing w:val="6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de 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o 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va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o,</w:t>
      </w:r>
      <w:r w:rsidRPr="00822336">
        <w:rPr>
          <w:rFonts w:asciiTheme="minorHAnsi" w:eastAsia="Arial" w:hAnsiTheme="minorHAnsi" w:cstheme="minorHAnsi"/>
          <w:spacing w:val="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nscrita no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CNP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J: 0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8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5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5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4.87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5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/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4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7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3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pacing w:val="3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30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na</w:t>
      </w:r>
      <w:r w:rsidRPr="00822336">
        <w:rPr>
          <w:rFonts w:asciiTheme="minorHAnsi" w:eastAsia="Arial" w:hAnsiTheme="minorHAnsi" w:cstheme="minorHAnsi"/>
          <w:spacing w:val="27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ve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da</w:t>
      </w:r>
      <w:r w:rsidRPr="00822336">
        <w:rPr>
          <w:rFonts w:asciiTheme="minorHAnsi" w:eastAsia="Arial" w:hAnsiTheme="minorHAnsi" w:cstheme="minorHAnsi"/>
          <w:spacing w:val="29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nte</w:t>
      </w:r>
      <w:r w:rsidRPr="00822336">
        <w:rPr>
          <w:rFonts w:asciiTheme="minorHAnsi" w:eastAsia="Arial" w:hAnsiTheme="minorHAnsi" w:cstheme="minorHAnsi"/>
          <w:spacing w:val="30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de</w:t>
      </w:r>
      <w:r w:rsidRPr="00822336">
        <w:rPr>
          <w:rFonts w:asciiTheme="minorHAnsi" w:eastAsia="Arial" w:hAnsiTheme="minorHAnsi" w:cstheme="minorHAnsi"/>
          <w:spacing w:val="27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ora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3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3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5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7</w:t>
      </w:r>
      <w:r w:rsidRPr="00822336">
        <w:rPr>
          <w:rFonts w:asciiTheme="minorHAnsi" w:eastAsia="Arial" w:hAnsiTheme="minorHAnsi" w:cstheme="minorHAnsi"/>
          <w:spacing w:val="3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spacing w:val="29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et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ó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li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3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spacing w:val="3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/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RN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>
        <w:rPr>
          <w:rFonts w:asciiTheme="minorHAnsi" w:eastAsia="Arial" w:hAnsiTheme="minorHAnsi" w:cstheme="minorHAnsi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59020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4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0, 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ato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presentada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na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f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do seu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est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 soc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;</w:t>
      </w:r>
    </w:p>
    <w:p w14:paraId="64F7E26D" w14:textId="77777777" w:rsidR="00BF632A" w:rsidRPr="00822336" w:rsidRDefault="00BF632A" w:rsidP="00BF632A">
      <w:pPr>
        <w:spacing w:after="240" w:line="276" w:lineRule="auto"/>
        <w:ind w:left="426" w:right="219"/>
        <w:jc w:val="both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822336">
        <w:rPr>
          <w:rFonts w:asciiTheme="minorHAnsi" w:eastAsia="Calibri" w:hAnsiTheme="minorHAnsi" w:cstheme="minorHAnsi"/>
          <w:b/>
          <w:spacing w:val="1"/>
          <w:sz w:val="24"/>
          <w:szCs w:val="24"/>
          <w:lang w:val="pt-BR"/>
        </w:rPr>
        <w:t>(</w:t>
      </w:r>
      <w:r w:rsidRPr="00822336">
        <w:rPr>
          <w:rFonts w:asciiTheme="minorHAnsi" w:eastAsia="Calibri" w:hAnsiTheme="minorHAnsi" w:cstheme="minorHAnsi"/>
          <w:b/>
          <w:spacing w:val="-1"/>
          <w:sz w:val="24"/>
          <w:szCs w:val="24"/>
          <w:lang w:val="pt-BR"/>
        </w:rPr>
        <w:t>v</w:t>
      </w:r>
      <w:r w:rsidRPr="00822336">
        <w:rPr>
          <w:rFonts w:asciiTheme="minorHAnsi" w:eastAsia="Calibri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Calibri" w:hAnsiTheme="minorHAnsi" w:cstheme="minorHAnsi"/>
          <w:b/>
          <w:sz w:val="24"/>
          <w:szCs w:val="24"/>
          <w:lang w:val="pt-BR"/>
        </w:rPr>
        <w:t>)</w:t>
      </w:r>
      <w:r w:rsidRPr="00822336">
        <w:rPr>
          <w:rFonts w:asciiTheme="minorHAnsi" w:eastAsia="Calibri" w:hAnsiTheme="minorHAnsi" w:cstheme="minorHAnsi"/>
          <w:b/>
          <w:sz w:val="24"/>
          <w:szCs w:val="24"/>
          <w:lang w:val="pt-BR"/>
        </w:rPr>
        <w:tab/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TO</w:t>
      </w:r>
      <w:r w:rsidRPr="00822336">
        <w:rPr>
          <w:rFonts w:asciiTheme="minorHAnsi" w:eastAsia="Arial" w:hAnsiTheme="minorHAnsi" w:cstheme="minorHAnsi"/>
          <w:b/>
          <w:spacing w:val="-1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-16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B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>H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RE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-1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ND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Ú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RI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-1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PE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Ó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-1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6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-1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S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E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PERN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AM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BUC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O E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RA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Í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B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av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 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da 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S</w:t>
      </w:r>
      <w:r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I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N</w:t>
      </w:r>
      <w:r w:rsidRPr="00233E74">
        <w:rPr>
          <w:rFonts w:asciiTheme="minorHAnsi" w:eastAsia="Arial" w:hAnsiTheme="minorHAnsi" w:cstheme="minorHAnsi"/>
          <w:b/>
          <w:bCs/>
          <w:spacing w:val="-3"/>
          <w:sz w:val="24"/>
          <w:szCs w:val="24"/>
          <w:lang w:val="pt-BR"/>
        </w:rPr>
        <w:t>D</w:t>
      </w:r>
      <w:r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I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PE</w:t>
      </w:r>
      <w:r w:rsidRPr="00233E74">
        <w:rPr>
          <w:rFonts w:asciiTheme="minorHAnsi" w:eastAsia="Arial" w:hAnsiTheme="minorHAnsi" w:cstheme="minorHAnsi"/>
          <w:b/>
          <w:bCs/>
          <w:sz w:val="24"/>
          <w:szCs w:val="24"/>
          <w:lang w:val="pt-BR"/>
        </w:rPr>
        <w:t>T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R</w:t>
      </w:r>
      <w:r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O-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PE</w:t>
      </w:r>
      <w:r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/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PB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 e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de s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cal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de</w:t>
      </w:r>
      <w:r w:rsidRPr="00822336">
        <w:rPr>
          <w:rFonts w:asciiTheme="minorHAnsi" w:eastAsia="Arial" w:hAnsiTheme="minorHAnsi" w:cstheme="minorHAnsi"/>
          <w:spacing w:val="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1º</w:t>
      </w:r>
      <w:r w:rsidRPr="00822336">
        <w:rPr>
          <w:rFonts w:asciiTheme="minorHAnsi" w:eastAsia="Arial" w:hAnsiTheme="minorHAnsi" w:cstheme="minorHAnsi"/>
          <w:spacing w:val="6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g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nsc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no</w:t>
      </w:r>
      <w:r w:rsidRPr="00822336">
        <w:rPr>
          <w:rFonts w:asciiTheme="minorHAnsi" w:eastAsia="Arial" w:hAnsiTheme="minorHAnsi" w:cstheme="minorHAnsi"/>
          <w:spacing w:val="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CNP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J: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2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4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3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9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2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2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6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8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/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01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8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4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7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na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ve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da</w:t>
      </w:r>
      <w:r w:rsidRPr="00822336">
        <w:rPr>
          <w:rFonts w:asciiTheme="minorHAnsi" w:eastAsia="Arial" w:hAnsiTheme="minorHAnsi" w:cstheme="minorHAnsi"/>
          <w:spacing w:val="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Vi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sco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de</w:t>
      </w:r>
      <w:r w:rsidRPr="00822336">
        <w:rPr>
          <w:rFonts w:asciiTheme="minorHAnsi" w:eastAsia="Arial" w:hAnsiTheme="minorHAnsi" w:cstheme="minorHAnsi"/>
          <w:spacing w:val="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de Je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q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h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h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7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2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9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as</w:t>
      </w:r>
      <w:r w:rsidRPr="00822336">
        <w:rPr>
          <w:rFonts w:asciiTheme="minorHAnsi" w:eastAsia="Arial" w:hAnsiTheme="minorHAnsi" w:cstheme="minorHAnsi"/>
          <w:spacing w:val="6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1/106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spacing w:val="7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B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oa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Vi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g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em</w:t>
      </w:r>
      <w:r w:rsidRPr="00822336">
        <w:rPr>
          <w:rFonts w:asciiTheme="minorHAnsi" w:eastAsia="Arial" w:hAnsiTheme="minorHAnsi" w:cstheme="minorHAnsi"/>
          <w:spacing w:val="7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spacing w:val="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ec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f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e/P</w:t>
      </w:r>
      <w:r w:rsidRPr="00822336">
        <w:rPr>
          <w:rFonts w:asciiTheme="minorHAnsi" w:eastAsia="Arial" w:hAnsiTheme="minorHAnsi" w:cstheme="minorHAnsi"/>
          <w:spacing w:val="-4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7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5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1021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9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0,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ato 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es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na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f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a 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 seu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uto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soc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;</w:t>
      </w:r>
    </w:p>
    <w:p w14:paraId="14B66A09" w14:textId="77777777" w:rsidR="00BF632A" w:rsidRPr="00822336" w:rsidRDefault="00BF632A" w:rsidP="00BF632A">
      <w:pPr>
        <w:spacing w:after="240" w:line="276" w:lineRule="auto"/>
        <w:ind w:left="426" w:right="219"/>
        <w:jc w:val="both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822336">
        <w:rPr>
          <w:rFonts w:asciiTheme="minorHAnsi" w:eastAsia="Calibri" w:hAnsiTheme="minorHAnsi" w:cstheme="minorHAnsi"/>
          <w:b/>
          <w:spacing w:val="1"/>
          <w:sz w:val="24"/>
          <w:szCs w:val="24"/>
          <w:lang w:val="pt-BR"/>
        </w:rPr>
        <w:lastRenderedPageBreak/>
        <w:t>(</w:t>
      </w:r>
      <w:proofErr w:type="spellStart"/>
      <w:r w:rsidRPr="00822336">
        <w:rPr>
          <w:rFonts w:asciiTheme="minorHAnsi" w:eastAsia="Calibri" w:hAnsiTheme="minorHAnsi" w:cstheme="minorHAnsi"/>
          <w:b/>
          <w:spacing w:val="-1"/>
          <w:sz w:val="24"/>
          <w:szCs w:val="24"/>
          <w:lang w:val="pt-BR"/>
        </w:rPr>
        <w:t>v</w:t>
      </w:r>
      <w:r w:rsidRPr="00822336">
        <w:rPr>
          <w:rFonts w:asciiTheme="minorHAnsi" w:eastAsia="Calibri" w:hAnsiTheme="minorHAnsi" w:cstheme="minorHAnsi"/>
          <w:b/>
          <w:spacing w:val="1"/>
          <w:sz w:val="24"/>
          <w:szCs w:val="24"/>
          <w:lang w:val="pt-BR"/>
        </w:rPr>
        <w:t>ii</w:t>
      </w:r>
      <w:proofErr w:type="spellEnd"/>
      <w:r w:rsidRPr="00822336">
        <w:rPr>
          <w:rFonts w:asciiTheme="minorHAnsi" w:eastAsia="Calibri" w:hAnsiTheme="minorHAnsi" w:cstheme="minorHAnsi"/>
          <w:b/>
          <w:sz w:val="24"/>
          <w:szCs w:val="24"/>
          <w:lang w:val="pt-BR"/>
        </w:rPr>
        <w:t>)</w:t>
      </w:r>
      <w:r w:rsidRPr="00822336">
        <w:rPr>
          <w:rFonts w:asciiTheme="minorHAnsi" w:eastAsia="Calibri" w:hAnsiTheme="minorHAnsi" w:cstheme="minorHAnsi"/>
          <w:b/>
          <w:sz w:val="24"/>
          <w:szCs w:val="24"/>
          <w:lang w:val="pt-BR"/>
        </w:rPr>
        <w:tab/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TO</w:t>
      </w:r>
      <w:r w:rsidRPr="00822336">
        <w:rPr>
          <w:rFonts w:asciiTheme="minorHAnsi" w:eastAsia="Arial" w:hAnsiTheme="minorHAnsi" w:cstheme="minorHAnsi"/>
          <w:b/>
          <w:spacing w:val="4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39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37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39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4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4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B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HI</w:t>
      </w:r>
      <w:r w:rsidRPr="00822336">
        <w:rPr>
          <w:rFonts w:asciiTheme="minorHAnsi" w:eastAsia="Arial" w:hAnsiTheme="minorHAnsi" w:cstheme="minorHAnsi"/>
          <w:b/>
          <w:spacing w:val="3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4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av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40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da 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S</w:t>
      </w:r>
      <w:r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I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ND</w:t>
      </w:r>
      <w:r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I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PE</w:t>
      </w:r>
      <w:r w:rsidRPr="00233E74">
        <w:rPr>
          <w:rFonts w:asciiTheme="minorHAnsi" w:eastAsia="Arial" w:hAnsiTheme="minorHAnsi" w:cstheme="minorHAnsi"/>
          <w:b/>
          <w:bCs/>
          <w:sz w:val="24"/>
          <w:szCs w:val="24"/>
          <w:lang w:val="pt-BR"/>
        </w:rPr>
        <w:t>T</w:t>
      </w:r>
      <w:r w:rsidRPr="00233E74">
        <w:rPr>
          <w:rFonts w:asciiTheme="minorHAnsi" w:eastAsia="Arial" w:hAnsiTheme="minorHAnsi" w:cstheme="minorHAnsi"/>
          <w:b/>
          <w:bCs/>
          <w:spacing w:val="-2"/>
          <w:sz w:val="24"/>
          <w:szCs w:val="24"/>
          <w:lang w:val="pt-BR"/>
        </w:rPr>
        <w:t>R</w:t>
      </w:r>
      <w:r w:rsidRPr="00233E74">
        <w:rPr>
          <w:rFonts w:asciiTheme="minorHAnsi" w:eastAsia="Arial" w:hAnsiTheme="minorHAnsi" w:cstheme="minorHAnsi"/>
          <w:b/>
          <w:bCs/>
          <w:sz w:val="24"/>
          <w:szCs w:val="24"/>
          <w:lang w:val="pt-BR"/>
        </w:rPr>
        <w:t>O</w:t>
      </w:r>
      <w:r w:rsidRPr="00233E74">
        <w:rPr>
          <w:rFonts w:asciiTheme="minorHAnsi" w:eastAsia="Arial" w:hAnsiTheme="minorHAnsi" w:cstheme="minorHAnsi"/>
          <w:b/>
          <w:bCs/>
          <w:spacing w:val="4"/>
          <w:sz w:val="24"/>
          <w:szCs w:val="24"/>
          <w:lang w:val="pt-BR"/>
        </w:rPr>
        <w:t xml:space="preserve"> 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BAH</w:t>
      </w:r>
      <w:r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I</w:t>
      </w:r>
      <w:r w:rsidRPr="00233E74">
        <w:rPr>
          <w:rFonts w:asciiTheme="minorHAnsi" w:eastAsia="Arial" w:hAnsiTheme="minorHAnsi" w:cstheme="minorHAnsi"/>
          <w:b/>
          <w:bCs/>
          <w:spacing w:val="-2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ssoc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aç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ã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v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de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aç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ã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de 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os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b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h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es,</w:t>
      </w:r>
      <w:r w:rsidRPr="00822336">
        <w:rPr>
          <w:rFonts w:asciiTheme="minorHAnsi" w:eastAsia="Arial" w:hAnsiTheme="minorHAnsi" w:cstheme="minorHAnsi"/>
          <w:spacing w:val="6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sem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f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ns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ucra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vos,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nscr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no 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NP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J:</w:t>
      </w:r>
      <w:r w:rsidRPr="00822336">
        <w:rPr>
          <w:rFonts w:asciiTheme="minorHAnsi" w:eastAsia="Arial" w:hAnsiTheme="minorHAnsi" w:cstheme="minorHAnsi"/>
          <w:spacing w:val="6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5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5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3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2.85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5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/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3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0,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na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ua Bo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ul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ev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é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ca,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55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– Jard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B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az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é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spacing w:val="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va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/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BA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4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5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3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2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ato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es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na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f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rm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do seu esta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soc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l;</w:t>
      </w:r>
    </w:p>
    <w:p w14:paraId="350E871B" w14:textId="77777777" w:rsidR="00BF632A" w:rsidRPr="00822336" w:rsidRDefault="00BF632A" w:rsidP="00BF632A">
      <w:pPr>
        <w:spacing w:before="10" w:after="240" w:line="276" w:lineRule="auto"/>
        <w:ind w:left="426" w:right="219"/>
        <w:jc w:val="both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822336">
        <w:rPr>
          <w:rFonts w:asciiTheme="minorHAnsi" w:eastAsia="Calibri" w:hAnsiTheme="minorHAnsi" w:cstheme="minorHAnsi"/>
          <w:b/>
          <w:spacing w:val="1"/>
          <w:sz w:val="24"/>
          <w:szCs w:val="24"/>
          <w:lang w:val="pt-BR"/>
        </w:rPr>
        <w:t>(</w:t>
      </w:r>
      <w:proofErr w:type="spellStart"/>
      <w:r w:rsidRPr="00822336">
        <w:rPr>
          <w:rFonts w:asciiTheme="minorHAnsi" w:eastAsia="Calibri" w:hAnsiTheme="minorHAnsi" w:cstheme="minorHAnsi"/>
          <w:b/>
          <w:spacing w:val="-1"/>
          <w:sz w:val="24"/>
          <w:szCs w:val="24"/>
          <w:lang w:val="pt-BR"/>
        </w:rPr>
        <w:t>v</w:t>
      </w:r>
      <w:r w:rsidRPr="00822336">
        <w:rPr>
          <w:rFonts w:asciiTheme="minorHAnsi" w:eastAsia="Calibri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Calibri" w:hAnsiTheme="minorHAnsi" w:cstheme="minorHAnsi"/>
          <w:b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Calibri" w:hAnsiTheme="minorHAnsi" w:cstheme="minorHAnsi"/>
          <w:b/>
          <w:spacing w:val="1"/>
          <w:sz w:val="24"/>
          <w:szCs w:val="24"/>
          <w:lang w:val="pt-BR"/>
        </w:rPr>
        <w:t>i</w:t>
      </w:r>
      <w:proofErr w:type="spellEnd"/>
      <w:r w:rsidRPr="00822336">
        <w:rPr>
          <w:rFonts w:asciiTheme="minorHAnsi" w:eastAsia="Calibri" w:hAnsiTheme="minorHAnsi" w:cstheme="minorHAnsi"/>
          <w:b/>
          <w:sz w:val="24"/>
          <w:szCs w:val="24"/>
          <w:lang w:val="pt-BR"/>
        </w:rPr>
        <w:t>)</w:t>
      </w:r>
      <w:r w:rsidRPr="00822336">
        <w:rPr>
          <w:rFonts w:asciiTheme="minorHAnsi" w:eastAsia="Calibri" w:hAnsiTheme="minorHAnsi" w:cstheme="minorHAnsi"/>
          <w:b/>
          <w:sz w:val="24"/>
          <w:szCs w:val="24"/>
          <w:lang w:val="pt-BR"/>
        </w:rPr>
        <w:tab/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TO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S 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B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-4"/>
          <w:sz w:val="24"/>
          <w:szCs w:val="24"/>
          <w:lang w:val="pt-BR"/>
        </w:rPr>
        <w:t>H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RE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S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A 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NDÚS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RI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A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A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ES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Ç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Ã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O E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RE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FIN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ÇÃ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Ó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O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MI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S 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G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AIS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oravante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do 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S</w:t>
      </w:r>
      <w:r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I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ND</w:t>
      </w:r>
      <w:r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I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PE</w:t>
      </w:r>
      <w:r w:rsidRPr="00233E74">
        <w:rPr>
          <w:rFonts w:asciiTheme="minorHAnsi" w:eastAsia="Arial" w:hAnsiTheme="minorHAnsi" w:cstheme="minorHAnsi"/>
          <w:b/>
          <w:bCs/>
          <w:sz w:val="24"/>
          <w:szCs w:val="24"/>
          <w:lang w:val="pt-BR"/>
        </w:rPr>
        <w:t>T</w:t>
      </w:r>
      <w:r w:rsidRPr="00233E74">
        <w:rPr>
          <w:rFonts w:asciiTheme="minorHAnsi" w:eastAsia="Arial" w:hAnsiTheme="minorHAnsi" w:cstheme="minorHAnsi"/>
          <w:b/>
          <w:bCs/>
          <w:spacing w:val="-2"/>
          <w:sz w:val="24"/>
          <w:szCs w:val="24"/>
          <w:lang w:val="pt-BR"/>
        </w:rPr>
        <w:t>R</w:t>
      </w:r>
      <w:r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O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/</w:t>
      </w:r>
      <w:r w:rsidRPr="00233E74">
        <w:rPr>
          <w:rFonts w:asciiTheme="minorHAnsi" w:eastAsia="Arial" w:hAnsiTheme="minorHAnsi" w:cstheme="minorHAnsi"/>
          <w:b/>
          <w:bCs/>
          <w:spacing w:val="-2"/>
          <w:sz w:val="24"/>
          <w:szCs w:val="24"/>
          <w:lang w:val="pt-BR"/>
        </w:rPr>
        <w:t>M</w:t>
      </w:r>
      <w:r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G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 ass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aç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ã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 co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uída sem 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f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ali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s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ucr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vas,</w:t>
      </w:r>
      <w:r w:rsidRPr="00822336">
        <w:rPr>
          <w:rFonts w:asciiTheme="minorHAnsi" w:eastAsia="Arial" w:hAnsiTheme="minorHAnsi" w:cstheme="minorHAnsi"/>
          <w:spacing w:val="47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nscrito</w:t>
      </w:r>
      <w:r w:rsidRPr="00822336">
        <w:rPr>
          <w:rFonts w:asciiTheme="minorHAnsi" w:eastAsia="Arial" w:hAnsiTheme="minorHAnsi" w:cstheme="minorHAnsi"/>
          <w:spacing w:val="4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no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CNP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J: 1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6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5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9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1.28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/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3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4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26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pacing w:val="26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2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na</w:t>
      </w:r>
      <w:r w:rsidRPr="00822336">
        <w:rPr>
          <w:rFonts w:asciiTheme="minorHAnsi" w:eastAsia="Arial" w:hAnsiTheme="minorHAnsi" w:cstheme="minorHAnsi"/>
          <w:spacing w:val="2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ve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da</w:t>
      </w:r>
      <w:r w:rsidRPr="00822336">
        <w:rPr>
          <w:rFonts w:asciiTheme="minorHAnsi" w:eastAsia="Arial" w:hAnsiTheme="minorHAnsi" w:cstheme="minorHAnsi"/>
          <w:spacing w:val="2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B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b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a,</w:t>
      </w:r>
      <w:r w:rsidRPr="00822336">
        <w:rPr>
          <w:rFonts w:asciiTheme="minorHAnsi" w:eastAsia="Arial" w:hAnsiTheme="minorHAnsi" w:cstheme="minorHAnsi"/>
          <w:spacing w:val="26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2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4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2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26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B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2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o,</w:t>
      </w:r>
      <w:r w:rsidRPr="00822336">
        <w:rPr>
          <w:rFonts w:asciiTheme="minorHAnsi" w:eastAsia="Arial" w:hAnsiTheme="minorHAnsi" w:cstheme="minorHAnsi"/>
          <w:spacing w:val="26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B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2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H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oriz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nt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/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MG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 30190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3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0, 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ato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presentado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na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f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do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seu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est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 so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;</w:t>
      </w:r>
    </w:p>
    <w:p w14:paraId="0961D441" w14:textId="77777777" w:rsidR="00BF632A" w:rsidRPr="00822336" w:rsidRDefault="00BF632A" w:rsidP="00BF632A">
      <w:pPr>
        <w:spacing w:after="240" w:line="276" w:lineRule="auto"/>
        <w:ind w:left="426" w:right="219"/>
        <w:jc w:val="both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822336">
        <w:rPr>
          <w:rFonts w:asciiTheme="minorHAnsi" w:eastAsia="Calibri" w:hAnsiTheme="minorHAnsi" w:cstheme="minorHAnsi"/>
          <w:b/>
          <w:spacing w:val="1"/>
          <w:sz w:val="24"/>
          <w:szCs w:val="24"/>
          <w:lang w:val="pt-BR"/>
        </w:rPr>
        <w:t>(</w:t>
      </w:r>
      <w:proofErr w:type="spellStart"/>
      <w:r w:rsidRPr="00822336">
        <w:rPr>
          <w:rFonts w:asciiTheme="minorHAnsi" w:eastAsia="Calibri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Calibri" w:hAnsiTheme="minorHAnsi" w:cstheme="minorHAnsi"/>
          <w:b/>
          <w:sz w:val="24"/>
          <w:szCs w:val="24"/>
          <w:lang w:val="pt-BR"/>
        </w:rPr>
        <w:t>x</w:t>
      </w:r>
      <w:proofErr w:type="spellEnd"/>
      <w:r w:rsidRPr="00822336">
        <w:rPr>
          <w:rFonts w:asciiTheme="minorHAnsi" w:eastAsia="Calibri" w:hAnsiTheme="minorHAnsi" w:cstheme="minorHAnsi"/>
          <w:b/>
          <w:sz w:val="24"/>
          <w:szCs w:val="24"/>
          <w:lang w:val="pt-BR"/>
        </w:rPr>
        <w:t>)</w:t>
      </w:r>
      <w:r w:rsidRPr="00822336">
        <w:rPr>
          <w:rFonts w:asciiTheme="minorHAnsi" w:eastAsia="Calibri" w:hAnsiTheme="minorHAnsi" w:cstheme="minorHAnsi"/>
          <w:b/>
          <w:sz w:val="24"/>
          <w:szCs w:val="24"/>
          <w:lang w:val="pt-BR"/>
        </w:rPr>
        <w:tab/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TO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S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S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ESP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Í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3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av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do 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S</w:t>
      </w:r>
      <w:r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I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ND</w:t>
      </w:r>
      <w:r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I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PE</w:t>
      </w:r>
      <w:r w:rsidRPr="00233E74">
        <w:rPr>
          <w:rFonts w:asciiTheme="minorHAnsi" w:eastAsia="Arial" w:hAnsiTheme="minorHAnsi" w:cstheme="minorHAnsi"/>
          <w:b/>
          <w:bCs/>
          <w:sz w:val="24"/>
          <w:szCs w:val="24"/>
          <w:lang w:val="pt-BR"/>
        </w:rPr>
        <w:t>T</w:t>
      </w:r>
      <w:r w:rsidRPr="00233E74">
        <w:rPr>
          <w:rFonts w:asciiTheme="minorHAnsi" w:eastAsia="Arial" w:hAnsiTheme="minorHAnsi" w:cstheme="minorHAnsi"/>
          <w:b/>
          <w:bCs/>
          <w:spacing w:val="-2"/>
          <w:sz w:val="24"/>
          <w:szCs w:val="24"/>
          <w:lang w:val="pt-BR"/>
        </w:rPr>
        <w:t>R</w:t>
      </w:r>
      <w:r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O/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ES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,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nscr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no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CNP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J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:</w:t>
      </w:r>
      <w:r w:rsidRPr="00822336">
        <w:rPr>
          <w:rFonts w:asciiTheme="minorHAnsi" w:eastAsia="Arial" w:hAnsiTheme="minorHAnsi" w:cstheme="minorHAnsi"/>
          <w:spacing w:val="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3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7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8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7.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9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8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9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/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01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5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9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de 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cal de 1º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gra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 co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í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da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soc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v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de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 priv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f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ns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ativ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om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 na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ua Jo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ã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o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va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g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eli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b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o,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4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B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proofErr w:type="spellStart"/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by</w:t>
      </w:r>
      <w:proofErr w:type="spellEnd"/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ão 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ateu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/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ES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este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es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 p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el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F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b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ac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ntif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a,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s 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os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da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curação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orgada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p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o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proofErr w:type="spellStart"/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V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proofErr w:type="spellEnd"/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H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of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f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n, co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pacing w:val="2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g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al</w:t>
      </w:r>
      <w:r w:rsidRPr="00822336">
        <w:rPr>
          <w:rFonts w:asciiTheme="minorHAnsi" w:eastAsia="Arial" w:hAnsiTheme="minorHAnsi" w:cstheme="minorHAnsi"/>
          <w:spacing w:val="2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nt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er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o do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ND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PE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/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 c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m c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2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de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de n. 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5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750102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SESP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/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R e C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F 968.1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7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5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269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4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9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;</w:t>
      </w:r>
    </w:p>
    <w:p w14:paraId="091872FF" w14:textId="77777777" w:rsidR="00BF632A" w:rsidRPr="00822336" w:rsidRDefault="00BF632A" w:rsidP="00BF632A">
      <w:pPr>
        <w:spacing w:after="240" w:line="276" w:lineRule="auto"/>
        <w:ind w:left="426" w:right="219"/>
        <w:jc w:val="both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(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x)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ab/>
      </w:r>
      <w:r>
        <w:rPr>
          <w:rFonts w:asciiTheme="minorHAnsi" w:eastAsia="Arial" w:hAnsiTheme="minorHAnsi" w:cstheme="minorHAnsi"/>
          <w:b/>
          <w:sz w:val="24"/>
          <w:szCs w:val="24"/>
          <w:lang w:val="pt-BR"/>
        </w:rPr>
        <w:tab/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TO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S 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B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-4"/>
          <w:sz w:val="24"/>
          <w:szCs w:val="24"/>
          <w:lang w:val="pt-BR"/>
        </w:rPr>
        <w:t>H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RE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28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A 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NDÚS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RI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A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E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ES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Ç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Ã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28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E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RE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FIN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ÇÃ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Ó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Q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E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XI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3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va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omi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5"/>
          <w:sz w:val="24"/>
          <w:szCs w:val="24"/>
          <w:lang w:val="pt-BR"/>
        </w:rPr>
        <w:t xml:space="preserve"> 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S</w:t>
      </w:r>
      <w:r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I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N</w:t>
      </w:r>
      <w:r w:rsidRPr="00233E74">
        <w:rPr>
          <w:rFonts w:asciiTheme="minorHAnsi" w:eastAsia="Arial" w:hAnsiTheme="minorHAnsi" w:cstheme="minorHAnsi"/>
          <w:b/>
          <w:bCs/>
          <w:spacing w:val="-3"/>
          <w:sz w:val="24"/>
          <w:szCs w:val="24"/>
          <w:lang w:val="pt-BR"/>
        </w:rPr>
        <w:t>D</w:t>
      </w:r>
      <w:r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I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PE</w:t>
      </w:r>
      <w:r w:rsidRPr="00233E74">
        <w:rPr>
          <w:rFonts w:asciiTheme="minorHAnsi" w:eastAsia="Arial" w:hAnsiTheme="minorHAnsi" w:cstheme="minorHAnsi"/>
          <w:b/>
          <w:bCs/>
          <w:sz w:val="24"/>
          <w:szCs w:val="24"/>
          <w:lang w:val="pt-BR"/>
        </w:rPr>
        <w:t>T</w:t>
      </w:r>
      <w:r w:rsidRPr="00233E74">
        <w:rPr>
          <w:rFonts w:asciiTheme="minorHAnsi" w:eastAsia="Arial" w:hAnsiTheme="minorHAnsi" w:cstheme="minorHAnsi"/>
          <w:b/>
          <w:bCs/>
          <w:spacing w:val="-2"/>
          <w:sz w:val="24"/>
          <w:szCs w:val="24"/>
          <w:lang w:val="pt-BR"/>
        </w:rPr>
        <w:t>R</w:t>
      </w:r>
      <w:r w:rsidRPr="00233E74">
        <w:rPr>
          <w:rFonts w:asciiTheme="minorHAnsi" w:eastAsia="Arial" w:hAnsiTheme="minorHAnsi" w:cstheme="minorHAnsi"/>
          <w:b/>
          <w:bCs/>
          <w:sz w:val="24"/>
          <w:szCs w:val="24"/>
          <w:lang w:val="pt-BR"/>
        </w:rPr>
        <w:t xml:space="preserve">O 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CAX</w:t>
      </w:r>
      <w:r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I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AS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nscrito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no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CNP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J: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2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9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3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9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2.29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7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/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1-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6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de s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co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uída c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soc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 c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v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de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4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-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priv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f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ns</w:t>
      </w:r>
      <w:r w:rsidRPr="00822336">
        <w:rPr>
          <w:rFonts w:asciiTheme="minorHAnsi" w:eastAsia="Arial" w:hAnsiTheme="minorHAnsi" w:cstheme="minorHAnsi"/>
          <w:spacing w:val="-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ucr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vos,</w:t>
      </w:r>
      <w:r w:rsidRPr="00822336">
        <w:rPr>
          <w:rFonts w:asciiTheme="minorHAnsi" w:eastAsia="Arial" w:hAnsiTheme="minorHAnsi" w:cstheme="minorHAnsi"/>
          <w:spacing w:val="-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com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de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na</w:t>
      </w:r>
      <w:r w:rsidRPr="00822336">
        <w:rPr>
          <w:rFonts w:asciiTheme="minorHAnsi" w:eastAsia="Arial" w:hAnsiTheme="minorHAnsi" w:cstheme="minorHAnsi"/>
          <w:spacing w:val="-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ua</w:t>
      </w:r>
      <w:r w:rsidRPr="00822336">
        <w:rPr>
          <w:rFonts w:asciiTheme="minorHAnsi" w:eastAsia="Arial" w:hAnsiTheme="minorHAnsi" w:cstheme="minorHAnsi"/>
          <w:spacing w:val="-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José</w:t>
      </w:r>
      <w:r w:rsidRPr="00822336">
        <w:rPr>
          <w:rFonts w:asciiTheme="minorHAnsi" w:eastAsia="Arial" w:hAnsiTheme="minorHAnsi" w:cstheme="minorHAnsi"/>
          <w:spacing w:val="-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de</w:t>
      </w:r>
      <w:r w:rsidRPr="00822336">
        <w:rPr>
          <w:rFonts w:asciiTheme="minorHAnsi" w:eastAsia="Arial" w:hAnsiTheme="minorHAnsi" w:cstheme="minorHAnsi"/>
          <w:spacing w:val="-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Al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v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g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5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5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3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q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ue</w:t>
      </w:r>
      <w:r w:rsidRPr="00822336">
        <w:rPr>
          <w:rFonts w:asciiTheme="minorHAnsi" w:eastAsia="Arial" w:hAnsiTheme="minorHAnsi" w:cstheme="minorHAnsi"/>
          <w:spacing w:val="-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de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ax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as/RJ,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2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5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2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4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0, 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este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na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f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 do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seu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uto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so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;</w:t>
      </w:r>
    </w:p>
    <w:p w14:paraId="0A0048A7" w14:textId="77777777" w:rsidR="00BF632A" w:rsidRPr="00822336" w:rsidRDefault="00BF632A" w:rsidP="00BF632A">
      <w:pPr>
        <w:spacing w:before="3" w:after="240" w:line="276" w:lineRule="auto"/>
        <w:ind w:left="426" w:right="219"/>
        <w:jc w:val="both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(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xi)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ab/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TO</w:t>
      </w:r>
      <w:r w:rsidRPr="00822336">
        <w:rPr>
          <w:rFonts w:asciiTheme="minorHAnsi" w:eastAsia="Arial" w:hAnsiTheme="minorHAnsi" w:cstheme="minorHAnsi"/>
          <w:b/>
          <w:spacing w:val="16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1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1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16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1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F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LU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MI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NENS</w:t>
      </w:r>
      <w:r w:rsidRPr="00822336">
        <w:rPr>
          <w:rFonts w:asciiTheme="minorHAnsi" w:eastAsia="Arial" w:hAnsiTheme="minorHAnsi" w:cstheme="minorHAnsi"/>
          <w:b/>
          <w:spacing w:val="4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16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av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1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do 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S</w:t>
      </w:r>
      <w:r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I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ND</w:t>
      </w:r>
      <w:r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I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PE</w:t>
      </w:r>
      <w:r w:rsidRPr="00233E74">
        <w:rPr>
          <w:rFonts w:asciiTheme="minorHAnsi" w:eastAsia="Arial" w:hAnsiTheme="minorHAnsi" w:cstheme="minorHAnsi"/>
          <w:b/>
          <w:bCs/>
          <w:sz w:val="24"/>
          <w:szCs w:val="24"/>
          <w:lang w:val="pt-BR"/>
        </w:rPr>
        <w:t>T</w:t>
      </w:r>
      <w:r w:rsidRPr="00233E74">
        <w:rPr>
          <w:rFonts w:asciiTheme="minorHAnsi" w:eastAsia="Arial" w:hAnsiTheme="minorHAnsi" w:cstheme="minorHAnsi"/>
          <w:b/>
          <w:bCs/>
          <w:spacing w:val="-2"/>
          <w:sz w:val="24"/>
          <w:szCs w:val="24"/>
          <w:lang w:val="pt-BR"/>
        </w:rPr>
        <w:t>R</w:t>
      </w:r>
      <w:r w:rsidRPr="00233E74">
        <w:rPr>
          <w:rFonts w:asciiTheme="minorHAnsi" w:eastAsia="Arial" w:hAnsiTheme="minorHAnsi" w:cstheme="minorHAnsi"/>
          <w:b/>
          <w:bCs/>
          <w:sz w:val="24"/>
          <w:szCs w:val="24"/>
          <w:lang w:val="pt-BR"/>
        </w:rPr>
        <w:t>O</w:t>
      </w:r>
      <w:r w:rsidRPr="00233E74">
        <w:rPr>
          <w:rFonts w:asciiTheme="minorHAnsi" w:eastAsia="Arial" w:hAnsiTheme="minorHAnsi" w:cstheme="minorHAnsi"/>
          <w:b/>
          <w:bCs/>
          <w:spacing w:val="2"/>
          <w:sz w:val="24"/>
          <w:szCs w:val="24"/>
          <w:lang w:val="pt-BR"/>
        </w:rPr>
        <w:t xml:space="preserve"> 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N</w:t>
      </w:r>
      <w:r w:rsidRPr="00233E74">
        <w:rPr>
          <w:rFonts w:asciiTheme="minorHAnsi" w:eastAsia="Arial" w:hAnsiTheme="minorHAnsi" w:cstheme="minorHAnsi"/>
          <w:b/>
          <w:bCs/>
          <w:sz w:val="24"/>
          <w:szCs w:val="24"/>
          <w:lang w:val="pt-BR"/>
        </w:rPr>
        <w:t>F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nscri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no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CNP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J: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3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3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2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6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4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8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/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47,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de s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di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al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com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e na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ua T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nte</w:t>
      </w:r>
      <w:r w:rsidRPr="00822336">
        <w:rPr>
          <w:rFonts w:asciiTheme="minorHAnsi" w:eastAsia="Arial" w:hAnsiTheme="minorHAnsi" w:cstheme="minorHAnsi"/>
          <w:spacing w:val="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ui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Ri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b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o,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2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5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7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nt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ni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í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de 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ac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é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Ri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de Ja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o/R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J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ato 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es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 na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f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a 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 seu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uto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soc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;</w:t>
      </w:r>
    </w:p>
    <w:p w14:paraId="47EFE1FE" w14:textId="77777777" w:rsidR="00BF632A" w:rsidRPr="00822336" w:rsidRDefault="00BF632A" w:rsidP="00BF632A">
      <w:pPr>
        <w:spacing w:before="3" w:after="240" w:line="276" w:lineRule="auto"/>
        <w:ind w:left="426" w:right="219"/>
        <w:jc w:val="both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(</w:t>
      </w:r>
      <w:proofErr w:type="spellStart"/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x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proofErr w:type="spellEnd"/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)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ab/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TO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UN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F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3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S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29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3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3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27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Ã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29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8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 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av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nte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do 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S</w:t>
      </w:r>
      <w:r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I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ND</w:t>
      </w:r>
      <w:r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I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PE</w:t>
      </w:r>
      <w:r w:rsidRPr="00233E74">
        <w:rPr>
          <w:rFonts w:asciiTheme="minorHAnsi" w:eastAsia="Arial" w:hAnsiTheme="minorHAnsi" w:cstheme="minorHAnsi"/>
          <w:b/>
          <w:bCs/>
          <w:sz w:val="24"/>
          <w:szCs w:val="24"/>
          <w:lang w:val="pt-BR"/>
        </w:rPr>
        <w:t>T</w:t>
      </w:r>
      <w:r w:rsidRPr="00233E74">
        <w:rPr>
          <w:rFonts w:asciiTheme="minorHAnsi" w:eastAsia="Arial" w:hAnsiTheme="minorHAnsi" w:cstheme="minorHAnsi"/>
          <w:b/>
          <w:bCs/>
          <w:spacing w:val="-2"/>
          <w:sz w:val="24"/>
          <w:szCs w:val="24"/>
          <w:lang w:val="pt-BR"/>
        </w:rPr>
        <w:t>R</w:t>
      </w:r>
      <w:r w:rsidRPr="00233E74">
        <w:rPr>
          <w:rFonts w:asciiTheme="minorHAnsi" w:eastAsia="Arial" w:hAnsiTheme="minorHAnsi" w:cstheme="minorHAnsi"/>
          <w:b/>
          <w:bCs/>
          <w:sz w:val="24"/>
          <w:szCs w:val="24"/>
          <w:lang w:val="pt-BR"/>
        </w:rPr>
        <w:t>O</w:t>
      </w:r>
      <w:r w:rsidRPr="00233E74">
        <w:rPr>
          <w:rFonts w:asciiTheme="minorHAnsi" w:eastAsia="Arial" w:hAnsiTheme="minorHAnsi" w:cstheme="minorHAnsi"/>
          <w:b/>
          <w:bCs/>
          <w:spacing w:val="3"/>
          <w:sz w:val="24"/>
          <w:szCs w:val="24"/>
          <w:lang w:val="pt-BR"/>
        </w:rPr>
        <w:t xml:space="preserve"> 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SP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nscr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CNP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J: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7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5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5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5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7/0001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3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o 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es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 na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f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a 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 seu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uto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soc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;</w:t>
      </w:r>
    </w:p>
    <w:p w14:paraId="58BDB75F" w14:textId="77777777" w:rsidR="00BF632A" w:rsidRDefault="00BF632A" w:rsidP="00BF632A">
      <w:pPr>
        <w:spacing w:before="2" w:after="240" w:line="276" w:lineRule="auto"/>
        <w:ind w:left="426" w:right="219"/>
        <w:jc w:val="both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(</w:t>
      </w:r>
      <w:proofErr w:type="spellStart"/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x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i</w:t>
      </w:r>
      <w:proofErr w:type="spellEnd"/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)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ab/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TO</w:t>
      </w:r>
      <w:r w:rsidRPr="00822336">
        <w:rPr>
          <w:rFonts w:asciiTheme="minorHAnsi" w:eastAsia="Arial" w:hAnsiTheme="minorHAnsi" w:cstheme="minorHAnsi"/>
          <w:b/>
          <w:spacing w:val="40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S T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B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H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RE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S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38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NDÚS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RI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A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E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RE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FIN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Ç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Ã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,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DES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ÇÃO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EXP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OR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ÇÃ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 E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DUÇÃ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O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Ó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-4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O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O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O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Á E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TA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av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nte 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233E74">
        <w:rPr>
          <w:rFonts w:asciiTheme="minorHAnsi" w:eastAsia="Arial" w:hAnsiTheme="minorHAnsi" w:cstheme="minorHAnsi"/>
          <w:b/>
          <w:bCs/>
          <w:spacing w:val="-3"/>
          <w:sz w:val="24"/>
          <w:szCs w:val="24"/>
          <w:lang w:val="pt-BR"/>
        </w:rPr>
        <w:t>S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IND</w:t>
      </w:r>
      <w:r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I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PE</w:t>
      </w:r>
      <w:r w:rsidRPr="00233E74">
        <w:rPr>
          <w:rFonts w:asciiTheme="minorHAnsi" w:eastAsia="Arial" w:hAnsiTheme="minorHAnsi" w:cstheme="minorHAnsi"/>
          <w:b/>
          <w:bCs/>
          <w:sz w:val="24"/>
          <w:szCs w:val="24"/>
          <w:lang w:val="pt-BR"/>
        </w:rPr>
        <w:t>T</w:t>
      </w:r>
      <w:r w:rsidRPr="00233E74">
        <w:rPr>
          <w:rFonts w:asciiTheme="minorHAnsi" w:eastAsia="Arial" w:hAnsiTheme="minorHAnsi" w:cstheme="minorHAnsi"/>
          <w:b/>
          <w:bCs/>
          <w:spacing w:val="-2"/>
          <w:sz w:val="24"/>
          <w:szCs w:val="24"/>
          <w:lang w:val="pt-BR"/>
        </w:rPr>
        <w:t>R</w:t>
      </w:r>
      <w:r w:rsidRPr="00233E74">
        <w:rPr>
          <w:rFonts w:asciiTheme="minorHAnsi" w:eastAsia="Arial" w:hAnsiTheme="minorHAnsi" w:cstheme="minorHAnsi"/>
          <w:b/>
          <w:bCs/>
          <w:sz w:val="24"/>
          <w:szCs w:val="24"/>
          <w:lang w:val="pt-BR"/>
        </w:rPr>
        <w:t>O</w:t>
      </w:r>
      <w:r w:rsidRPr="00233E74">
        <w:rPr>
          <w:rFonts w:asciiTheme="minorHAnsi" w:eastAsia="Arial" w:hAnsiTheme="minorHAnsi" w:cstheme="minorHAnsi"/>
          <w:b/>
          <w:bCs/>
          <w:spacing w:val="3"/>
          <w:sz w:val="24"/>
          <w:szCs w:val="24"/>
          <w:lang w:val="pt-BR"/>
        </w:rPr>
        <w:t xml:space="preserve"> 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PARAN</w:t>
      </w:r>
      <w:r w:rsidRPr="00233E74">
        <w:rPr>
          <w:rFonts w:asciiTheme="minorHAnsi" w:eastAsia="Arial" w:hAnsiTheme="minorHAnsi" w:cstheme="minorHAnsi"/>
          <w:b/>
          <w:bCs/>
          <w:sz w:val="24"/>
          <w:szCs w:val="24"/>
          <w:lang w:val="pt-BR"/>
        </w:rPr>
        <w:t>A</w:t>
      </w:r>
      <w:r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 xml:space="preserve"> </w:t>
      </w:r>
      <w:r w:rsidRPr="00233E74">
        <w:rPr>
          <w:rFonts w:asciiTheme="minorHAnsi" w:eastAsia="Arial" w:hAnsiTheme="minorHAnsi" w:cstheme="minorHAnsi"/>
          <w:b/>
          <w:bCs/>
          <w:sz w:val="24"/>
          <w:szCs w:val="24"/>
          <w:lang w:val="pt-BR"/>
        </w:rPr>
        <w:t>E</w:t>
      </w:r>
      <w:r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 xml:space="preserve"> 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SAN</w:t>
      </w:r>
      <w:r w:rsidRPr="00233E74">
        <w:rPr>
          <w:rFonts w:asciiTheme="minorHAnsi" w:eastAsia="Arial" w:hAnsiTheme="minorHAnsi" w:cstheme="minorHAnsi"/>
          <w:b/>
          <w:bCs/>
          <w:sz w:val="24"/>
          <w:szCs w:val="24"/>
          <w:lang w:val="pt-BR"/>
        </w:rPr>
        <w:t xml:space="preserve">TA 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CA</w:t>
      </w:r>
      <w:r w:rsidRPr="00233E74">
        <w:rPr>
          <w:rFonts w:asciiTheme="minorHAnsi" w:eastAsia="Arial" w:hAnsiTheme="minorHAnsi" w:cstheme="minorHAnsi"/>
          <w:b/>
          <w:bCs/>
          <w:sz w:val="24"/>
          <w:szCs w:val="24"/>
          <w:lang w:val="pt-BR"/>
        </w:rPr>
        <w:t>T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AR</w:t>
      </w:r>
      <w:r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I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NA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,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nscrita</w:t>
      </w:r>
      <w:r w:rsidRPr="00822336">
        <w:rPr>
          <w:rFonts w:asciiTheme="minorHAnsi" w:eastAsia="Arial" w:hAnsiTheme="minorHAnsi" w:cstheme="minorHAnsi"/>
          <w:spacing w:val="2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no</w:t>
      </w:r>
      <w:r w:rsidRPr="00822336">
        <w:rPr>
          <w:rFonts w:asciiTheme="minorHAnsi" w:eastAsia="Arial" w:hAnsiTheme="minorHAnsi" w:cstheme="minorHAnsi"/>
          <w:spacing w:val="2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CNP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J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:</w:t>
      </w:r>
      <w:r w:rsidRPr="00822336">
        <w:rPr>
          <w:rFonts w:asciiTheme="minorHAnsi" w:eastAsia="Arial" w:hAnsiTheme="minorHAnsi" w:cstheme="minorHAnsi"/>
          <w:spacing w:val="27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7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5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6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0.031/000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8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2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2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com</w:t>
      </w:r>
      <w:r w:rsidRPr="00822336">
        <w:rPr>
          <w:rFonts w:asciiTheme="minorHAnsi" w:eastAsia="Arial" w:hAnsiTheme="minorHAnsi" w:cstheme="minorHAnsi"/>
          <w:spacing w:val="2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se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2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na</w:t>
      </w:r>
      <w:r w:rsidRPr="00822336">
        <w:rPr>
          <w:rFonts w:asciiTheme="minorHAnsi" w:eastAsia="Arial" w:hAnsiTheme="minorHAnsi" w:cstheme="minorHAnsi"/>
          <w:spacing w:val="2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ua</w:t>
      </w:r>
      <w:r w:rsidRPr="00822336">
        <w:rPr>
          <w:rFonts w:asciiTheme="minorHAnsi" w:eastAsia="Arial" w:hAnsiTheme="minorHAnsi" w:cstheme="minorHAnsi"/>
          <w:spacing w:val="25"/>
          <w:sz w:val="24"/>
          <w:szCs w:val="24"/>
          <w:lang w:val="pt-BR"/>
        </w:rPr>
        <w:t xml:space="preserve"> </w:t>
      </w:r>
      <w:proofErr w:type="spellStart"/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ha</w:t>
      </w:r>
      <w:proofErr w:type="spellEnd"/>
      <w:r w:rsidRPr="00822336">
        <w:rPr>
          <w:rFonts w:asciiTheme="minorHAnsi" w:eastAsia="Arial" w:hAnsiTheme="minorHAnsi" w:cstheme="minorHAnsi"/>
          <w:spacing w:val="2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26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2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64</w:t>
      </w:r>
      <w:r w:rsidRPr="00822336">
        <w:rPr>
          <w:rFonts w:asciiTheme="minorHAnsi" w:eastAsia="Arial" w:hAnsiTheme="minorHAnsi" w:cstheme="minorHAnsi"/>
          <w:spacing w:val="28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–</w:t>
      </w:r>
      <w:r w:rsidRPr="00822336">
        <w:rPr>
          <w:rFonts w:asciiTheme="minorHAnsi" w:eastAsia="Arial" w:hAnsiTheme="minorHAnsi" w:cstheme="minorHAnsi"/>
          <w:spacing w:val="2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uri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b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/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 80220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8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0,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presentado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el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F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(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q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li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f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a),</w:t>
      </w:r>
      <w:r w:rsidRPr="00822336">
        <w:rPr>
          <w:rFonts w:asciiTheme="minorHAnsi" w:eastAsia="Arial" w:hAnsiTheme="minorHAnsi" w:cstheme="minorHAnsi"/>
          <w:spacing w:val="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er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os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da proc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aç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ã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 o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orgada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seu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lastRenderedPageBreak/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g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M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ARI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BER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Z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T,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CP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F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8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7.21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4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5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spacing w:val="5"/>
          <w:sz w:val="24"/>
          <w:szCs w:val="24"/>
          <w:lang w:val="pt-BR"/>
        </w:rPr>
        <w:t>9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34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e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G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6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3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8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7.24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6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6 S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/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PR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;</w:t>
      </w:r>
    </w:p>
    <w:p w14:paraId="01309926" w14:textId="77777777" w:rsidR="00BF632A" w:rsidRDefault="00BF632A" w:rsidP="00BF632A">
      <w:pPr>
        <w:spacing w:before="3" w:after="240" w:line="276" w:lineRule="auto"/>
        <w:ind w:left="426" w:right="219"/>
        <w:jc w:val="both"/>
        <w:rPr>
          <w:rFonts w:asciiTheme="minorHAnsi" w:eastAsia="Arial" w:hAnsiTheme="minorHAnsi" w:cstheme="minorHAnsi"/>
          <w:bCs/>
          <w:spacing w:val="1"/>
          <w:sz w:val="24"/>
          <w:szCs w:val="24"/>
          <w:lang w:val="pt-BR"/>
        </w:rPr>
      </w:pPr>
      <w:r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(</w:t>
      </w:r>
      <w:proofErr w:type="spellStart"/>
      <w:r w:rsidRPr="00D81DDA">
        <w:rPr>
          <w:rFonts w:asciiTheme="minorHAnsi" w:eastAsia="Arial" w:hAnsiTheme="minorHAnsi" w:cstheme="minorHAnsi"/>
          <w:b/>
          <w:color w:val="0070C0"/>
          <w:spacing w:val="1"/>
          <w:sz w:val="24"/>
          <w:szCs w:val="24"/>
          <w:lang w:val="pt-BR"/>
        </w:rPr>
        <w:t>xiv</w:t>
      </w:r>
      <w:proofErr w:type="spellEnd"/>
      <w:r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)</w:t>
      </w:r>
      <w:r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ab/>
        <w:t xml:space="preserve">SINDICATO DOS TRABALHADORES NAS INDÚSTRIAS PETROQUÍMICAS DO ESTADO DO PARANÁ, </w:t>
      </w:r>
      <w:r>
        <w:rPr>
          <w:rFonts w:asciiTheme="minorHAnsi" w:eastAsia="Arial" w:hAnsiTheme="minorHAnsi" w:cstheme="minorHAnsi"/>
          <w:bCs/>
          <w:spacing w:val="1"/>
          <w:sz w:val="24"/>
          <w:szCs w:val="24"/>
          <w:lang w:val="pt-BR"/>
        </w:rPr>
        <w:t xml:space="preserve">doravante denominado </w:t>
      </w:r>
      <w:r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SINDIQUÍMICA-PR</w:t>
      </w:r>
      <w:r>
        <w:rPr>
          <w:rFonts w:asciiTheme="minorHAnsi" w:eastAsia="Arial" w:hAnsiTheme="minorHAnsi" w:cstheme="minorHAnsi"/>
          <w:bCs/>
          <w:spacing w:val="1"/>
          <w:sz w:val="24"/>
          <w:szCs w:val="24"/>
          <w:lang w:val="pt-BR"/>
        </w:rPr>
        <w:t xml:space="preserve">, inscrito no CNPJ: 78.417.060/0001-00,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de s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cal de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1º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gra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A00528">
        <w:rPr>
          <w:rFonts w:asciiTheme="minorHAnsi" w:eastAsia="Arial" w:hAnsiTheme="minorHAnsi" w:cstheme="minorHAnsi"/>
          <w:sz w:val="24"/>
          <w:szCs w:val="24"/>
          <w:lang w:val="pt-BR"/>
        </w:rPr>
        <w:t>c</w:t>
      </w:r>
      <w:r w:rsidRPr="00A00528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o</w:t>
      </w:r>
      <w:r w:rsidRPr="00A00528">
        <w:rPr>
          <w:rFonts w:asciiTheme="minorHAnsi" w:eastAsia="Arial" w:hAnsiTheme="minorHAnsi" w:cstheme="minorHAnsi"/>
          <w:sz w:val="24"/>
          <w:szCs w:val="24"/>
          <w:lang w:val="pt-BR"/>
        </w:rPr>
        <w:t>ns</w:t>
      </w:r>
      <w:r w:rsidRPr="00A00528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t</w:t>
      </w:r>
      <w:r w:rsidRPr="00A00528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A00528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A00528">
        <w:rPr>
          <w:rFonts w:asciiTheme="minorHAnsi" w:eastAsia="Arial" w:hAnsiTheme="minorHAnsi" w:cstheme="minorHAnsi"/>
          <w:sz w:val="24"/>
          <w:szCs w:val="24"/>
          <w:lang w:val="pt-BR"/>
        </w:rPr>
        <w:t>uído</w:t>
      </w:r>
      <w:r w:rsidRPr="00A00528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A00528">
        <w:rPr>
          <w:rFonts w:asciiTheme="minorHAnsi" w:eastAsia="Arial" w:hAnsiTheme="minorHAnsi" w:cstheme="minorHAnsi"/>
          <w:sz w:val="24"/>
          <w:szCs w:val="24"/>
          <w:lang w:val="pt-BR"/>
        </w:rPr>
        <w:t>c</w:t>
      </w:r>
      <w:r w:rsidRPr="00A00528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o</w:t>
      </w:r>
      <w:r w:rsidRPr="00A00528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A00528">
        <w:rPr>
          <w:rFonts w:asciiTheme="minorHAnsi" w:eastAsia="Arial" w:hAnsiTheme="minorHAnsi" w:cstheme="minorHAnsi"/>
          <w:sz w:val="24"/>
          <w:szCs w:val="24"/>
          <w:lang w:val="pt-BR"/>
        </w:rPr>
        <w:t>o s</w:t>
      </w:r>
      <w:r w:rsidRPr="00A00528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o</w:t>
      </w:r>
      <w:r w:rsidRPr="00A00528">
        <w:rPr>
          <w:rFonts w:asciiTheme="minorHAnsi" w:eastAsia="Arial" w:hAnsiTheme="minorHAnsi" w:cstheme="minorHAnsi"/>
          <w:sz w:val="24"/>
          <w:szCs w:val="24"/>
          <w:lang w:val="pt-BR"/>
        </w:rPr>
        <w:t>c</w:t>
      </w:r>
      <w:r w:rsidRPr="00A00528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A00528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A00528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A00528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A00528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A00528">
        <w:rPr>
          <w:rFonts w:asciiTheme="minorHAnsi" w:eastAsia="Arial" w:hAnsiTheme="minorHAnsi" w:cstheme="minorHAnsi"/>
          <w:sz w:val="24"/>
          <w:szCs w:val="24"/>
          <w:lang w:val="pt-BR"/>
        </w:rPr>
        <w:t>e c</w:t>
      </w:r>
      <w:r w:rsidRPr="00A00528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A00528">
        <w:rPr>
          <w:rFonts w:asciiTheme="minorHAnsi" w:eastAsia="Arial" w:hAnsiTheme="minorHAnsi" w:cstheme="minorHAnsi"/>
          <w:sz w:val="24"/>
          <w:szCs w:val="24"/>
          <w:lang w:val="pt-BR"/>
        </w:rPr>
        <w:t>v</w:t>
      </w:r>
      <w:r w:rsidRPr="00A00528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A00528">
        <w:rPr>
          <w:rFonts w:asciiTheme="minorHAnsi" w:eastAsia="Arial" w:hAnsiTheme="minorHAnsi" w:cstheme="minorHAnsi"/>
          <w:sz w:val="24"/>
          <w:szCs w:val="24"/>
          <w:lang w:val="pt-BR"/>
        </w:rPr>
        <w:t>l de</w:t>
      </w:r>
      <w:r w:rsidRPr="00A00528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A00528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A00528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A00528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A00528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A00528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A00528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A00528">
        <w:rPr>
          <w:rFonts w:asciiTheme="minorHAnsi" w:eastAsia="Arial" w:hAnsiTheme="minorHAnsi" w:cstheme="minorHAnsi"/>
          <w:sz w:val="24"/>
          <w:szCs w:val="24"/>
          <w:lang w:val="pt-BR"/>
        </w:rPr>
        <w:t>o p</w:t>
      </w:r>
      <w:r w:rsidRPr="00A00528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A00528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A00528">
        <w:rPr>
          <w:rFonts w:asciiTheme="minorHAnsi" w:eastAsia="Arial" w:hAnsiTheme="minorHAnsi" w:cstheme="minorHAnsi"/>
          <w:sz w:val="24"/>
          <w:szCs w:val="24"/>
          <w:lang w:val="pt-BR"/>
        </w:rPr>
        <w:t>va</w:t>
      </w:r>
      <w:r w:rsidRPr="00A00528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A00528">
        <w:rPr>
          <w:rFonts w:asciiTheme="minorHAnsi" w:eastAsia="Arial" w:hAnsiTheme="minorHAnsi" w:cstheme="minorHAnsi"/>
          <w:sz w:val="24"/>
          <w:szCs w:val="24"/>
          <w:lang w:val="pt-BR"/>
        </w:rPr>
        <w:t>o, s</w:t>
      </w:r>
      <w:r w:rsidRPr="00A00528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e</w:t>
      </w:r>
      <w:r w:rsidRPr="00A00528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m </w:t>
      </w:r>
      <w:r w:rsidRPr="00A00528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f</w:t>
      </w:r>
      <w:r w:rsidRPr="00A00528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A00528">
        <w:rPr>
          <w:rFonts w:asciiTheme="minorHAnsi" w:eastAsia="Arial" w:hAnsiTheme="minorHAnsi" w:cstheme="minorHAnsi"/>
          <w:sz w:val="24"/>
          <w:szCs w:val="24"/>
          <w:lang w:val="pt-BR"/>
        </w:rPr>
        <w:t>ns l</w:t>
      </w:r>
      <w:r w:rsidRPr="00A00528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u</w:t>
      </w:r>
      <w:r w:rsidRPr="00A00528">
        <w:rPr>
          <w:rFonts w:asciiTheme="minorHAnsi" w:eastAsia="Arial" w:hAnsiTheme="minorHAnsi" w:cstheme="minorHAnsi"/>
          <w:sz w:val="24"/>
          <w:szCs w:val="24"/>
          <w:lang w:val="pt-BR"/>
        </w:rPr>
        <w:t>c</w:t>
      </w:r>
      <w:r w:rsidRPr="00A00528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A00528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a</w:t>
      </w:r>
      <w:r w:rsidRPr="00A00528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A00528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A00528">
        <w:rPr>
          <w:rFonts w:asciiTheme="minorHAnsi" w:eastAsia="Arial" w:hAnsiTheme="minorHAnsi" w:cstheme="minorHAnsi"/>
          <w:sz w:val="24"/>
          <w:szCs w:val="24"/>
          <w:lang w:val="pt-BR"/>
        </w:rPr>
        <w:t>vos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 com se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na</w:t>
      </w:r>
      <w:r w:rsidRPr="00822336">
        <w:rPr>
          <w:rFonts w:asciiTheme="minorHAnsi" w:eastAsia="Arial" w:hAnsiTheme="minorHAnsi" w:cstheme="minorHAnsi"/>
          <w:spacing w:val="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ua</w:t>
      </w:r>
      <w:r w:rsidRPr="00822336">
        <w:rPr>
          <w:rFonts w:asciiTheme="minorHAnsi" w:eastAsia="Arial" w:hAnsiTheme="minorHAnsi" w:cstheme="minorHAnsi"/>
          <w:spacing w:val="5"/>
          <w:sz w:val="24"/>
          <w:szCs w:val="24"/>
          <w:lang w:val="pt-BR"/>
        </w:rPr>
        <w:t xml:space="preserve"> </w:t>
      </w:r>
      <w:r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Senador Accioly, 851 – Cidade Industrial de Curitiba – Curitiba/PR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10"/>
          <w:sz w:val="24"/>
          <w:szCs w:val="24"/>
          <w:lang w:val="pt-BR"/>
        </w:rPr>
        <w:t xml:space="preserve"> </w:t>
      </w:r>
      <w:r>
        <w:rPr>
          <w:rFonts w:asciiTheme="minorHAnsi" w:eastAsia="Arial" w:hAnsiTheme="minorHAnsi" w:cstheme="minorHAnsi"/>
          <w:sz w:val="24"/>
          <w:szCs w:val="24"/>
          <w:lang w:val="pt-BR"/>
        </w:rPr>
        <w:t>81310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-</w:t>
      </w:r>
      <w:r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000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ato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es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ntado co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f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seu</w:t>
      </w:r>
      <w:r w:rsidRPr="00822336">
        <w:rPr>
          <w:rFonts w:asciiTheme="minorHAnsi" w:eastAsia="Arial" w:hAnsiTheme="minorHAnsi" w:cstheme="minorHAnsi"/>
          <w:spacing w:val="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uto soc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;</w:t>
      </w:r>
      <w:r>
        <w:rPr>
          <w:rFonts w:asciiTheme="minorHAnsi" w:eastAsia="Arial" w:hAnsiTheme="minorHAnsi" w:cstheme="minorHAnsi"/>
          <w:bCs/>
          <w:spacing w:val="1"/>
          <w:sz w:val="24"/>
          <w:szCs w:val="24"/>
          <w:lang w:val="pt-BR"/>
        </w:rPr>
        <w:t xml:space="preserve"> </w:t>
      </w:r>
    </w:p>
    <w:p w14:paraId="406FEDEB" w14:textId="77777777" w:rsidR="00BF632A" w:rsidRPr="00822336" w:rsidRDefault="00BF632A" w:rsidP="00BF632A">
      <w:pPr>
        <w:spacing w:before="3" w:after="240" w:line="276" w:lineRule="auto"/>
        <w:ind w:left="426" w:right="219"/>
        <w:jc w:val="both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(</w:t>
      </w:r>
      <w:proofErr w:type="spellStart"/>
      <w:r w:rsidRPr="00D81DDA">
        <w:rPr>
          <w:rFonts w:asciiTheme="minorHAnsi" w:eastAsia="Arial" w:hAnsiTheme="minorHAnsi" w:cstheme="minorHAnsi"/>
          <w:b/>
          <w:color w:val="0070C0"/>
          <w:sz w:val="24"/>
          <w:szCs w:val="24"/>
          <w:lang w:val="pt-BR"/>
        </w:rPr>
        <w:t>x</w:t>
      </w:r>
      <w:r w:rsidRPr="00D81DDA">
        <w:rPr>
          <w:rFonts w:asciiTheme="minorHAnsi" w:eastAsia="Arial" w:hAnsiTheme="minorHAnsi" w:cstheme="minorHAnsi"/>
          <w:b/>
          <w:color w:val="0070C0"/>
          <w:spacing w:val="-2"/>
          <w:sz w:val="24"/>
          <w:szCs w:val="24"/>
          <w:lang w:val="pt-BR"/>
        </w:rPr>
        <w:t>v</w:t>
      </w:r>
      <w:proofErr w:type="spellEnd"/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)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ab/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TO</w:t>
      </w:r>
      <w:r w:rsidRPr="00822336">
        <w:rPr>
          <w:rFonts w:asciiTheme="minorHAnsi" w:eastAsia="Arial" w:hAnsiTheme="minorHAnsi" w:cstheme="minorHAnsi"/>
          <w:b/>
          <w:spacing w:val="26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S 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B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-4"/>
          <w:sz w:val="24"/>
          <w:szCs w:val="24"/>
          <w:lang w:val="pt-BR"/>
        </w:rPr>
        <w:t>H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RE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2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A 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NDÚS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RI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27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A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ES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Ç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Ã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27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E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RE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FIN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ÇÃ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PE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Ó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TO 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G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RE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b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OS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Ó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RI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O/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6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av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 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do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233E74">
        <w:rPr>
          <w:rFonts w:asciiTheme="minorHAnsi" w:eastAsia="Arial" w:hAnsiTheme="minorHAnsi" w:cstheme="minorHAnsi"/>
          <w:b/>
          <w:bCs/>
          <w:spacing w:val="-3"/>
          <w:sz w:val="24"/>
          <w:szCs w:val="24"/>
          <w:lang w:val="pt-BR"/>
        </w:rPr>
        <w:t>S</w:t>
      </w:r>
      <w:r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I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ND</w:t>
      </w:r>
      <w:r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I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PE</w:t>
      </w:r>
      <w:r w:rsidRPr="00233E74">
        <w:rPr>
          <w:rFonts w:asciiTheme="minorHAnsi" w:eastAsia="Arial" w:hAnsiTheme="minorHAnsi" w:cstheme="minorHAnsi"/>
          <w:b/>
          <w:bCs/>
          <w:sz w:val="24"/>
          <w:szCs w:val="24"/>
          <w:lang w:val="pt-BR"/>
        </w:rPr>
        <w:t>T</w:t>
      </w:r>
      <w:r w:rsidRPr="00233E74">
        <w:rPr>
          <w:rFonts w:asciiTheme="minorHAnsi" w:eastAsia="Arial" w:hAnsiTheme="minorHAnsi" w:cstheme="minorHAnsi"/>
          <w:b/>
          <w:bCs/>
          <w:spacing w:val="-2"/>
          <w:sz w:val="24"/>
          <w:szCs w:val="24"/>
          <w:lang w:val="pt-BR"/>
        </w:rPr>
        <w:t>R</w:t>
      </w:r>
      <w:r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O/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RS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nscr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CN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J:</w:t>
      </w:r>
      <w:r w:rsidRPr="00822336">
        <w:rPr>
          <w:rFonts w:asciiTheme="minorHAnsi" w:eastAsia="Arial" w:hAnsiTheme="minorHAnsi" w:cstheme="minorHAnsi"/>
          <w:spacing w:val="6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9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2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9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6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8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2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3/000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2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 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de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cal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de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º grau,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co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>í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da como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soc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v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de 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va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o,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f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ns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ativ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com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na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ua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Sil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va,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8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8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de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B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xa</w:t>
      </w:r>
      <w:r w:rsidRPr="00822336">
        <w:rPr>
          <w:rFonts w:asciiTheme="minorHAnsi" w:eastAsia="Arial" w:hAnsiTheme="minorHAnsi" w:cstheme="minorHAnsi"/>
          <w:spacing w:val="-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-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Al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g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e/R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90050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6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ato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es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ntado</w:t>
      </w:r>
      <w:r w:rsidRPr="00822336">
        <w:rPr>
          <w:rFonts w:asciiTheme="minorHAnsi" w:eastAsia="Arial" w:hAnsiTheme="minorHAnsi" w:cstheme="minorHAnsi"/>
          <w:spacing w:val="-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el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 F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(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ac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q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li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f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)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t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rm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os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da proc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ç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ão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g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da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seu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es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nte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F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o 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 da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a,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CP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F 50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9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7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4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7.26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87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a 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de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n. 5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34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8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2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3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5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9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–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SSP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/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RS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;</w:t>
      </w:r>
    </w:p>
    <w:p w14:paraId="2107232C" w14:textId="77777777" w:rsidR="00BF632A" w:rsidRPr="00822336" w:rsidRDefault="00BF632A" w:rsidP="00BF632A">
      <w:pPr>
        <w:spacing w:before="2" w:after="240" w:line="276" w:lineRule="auto"/>
        <w:ind w:left="426" w:right="219"/>
        <w:jc w:val="both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822336">
        <w:rPr>
          <w:rFonts w:asciiTheme="minorHAnsi" w:eastAsia="Calibri" w:hAnsiTheme="minorHAnsi" w:cstheme="minorHAnsi"/>
          <w:b/>
          <w:spacing w:val="1"/>
          <w:sz w:val="24"/>
          <w:szCs w:val="24"/>
          <w:lang w:val="pt-BR"/>
        </w:rPr>
        <w:t>(</w:t>
      </w:r>
      <w:proofErr w:type="spellStart"/>
      <w:r>
        <w:rPr>
          <w:rFonts w:asciiTheme="minorHAnsi" w:eastAsia="Calibri" w:hAnsiTheme="minorHAnsi" w:cstheme="minorHAnsi"/>
          <w:b/>
          <w:color w:val="0070C0"/>
          <w:sz w:val="24"/>
          <w:szCs w:val="24"/>
          <w:lang w:val="pt-BR"/>
        </w:rPr>
        <w:t>xvi</w:t>
      </w:r>
      <w:proofErr w:type="spellEnd"/>
      <w:r w:rsidRPr="00822336">
        <w:rPr>
          <w:rFonts w:asciiTheme="minorHAnsi" w:eastAsia="Calibri" w:hAnsiTheme="minorHAnsi" w:cstheme="minorHAnsi"/>
          <w:b/>
          <w:sz w:val="24"/>
          <w:szCs w:val="24"/>
          <w:lang w:val="pt-BR"/>
        </w:rPr>
        <w:t>)</w:t>
      </w:r>
      <w:r w:rsidRPr="00822336">
        <w:rPr>
          <w:rFonts w:asciiTheme="minorHAnsi" w:eastAsia="Calibri" w:hAnsiTheme="minorHAnsi" w:cstheme="minorHAnsi"/>
          <w:b/>
          <w:sz w:val="24"/>
          <w:szCs w:val="24"/>
          <w:lang w:val="pt-BR"/>
        </w:rPr>
        <w:tab/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F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EDER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Ç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Ã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CI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PE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 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av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nte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da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233E74">
        <w:rPr>
          <w:rFonts w:asciiTheme="minorHAnsi" w:eastAsia="Arial" w:hAnsiTheme="minorHAnsi" w:cstheme="minorHAnsi"/>
          <w:b/>
          <w:bCs/>
          <w:spacing w:val="-3"/>
          <w:sz w:val="24"/>
          <w:szCs w:val="24"/>
          <w:lang w:val="pt-BR"/>
        </w:rPr>
        <w:t>F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NP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nscrita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no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CNP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J: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3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5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6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2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3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7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0/000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1-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64,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co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se 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oa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j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rí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ca de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 pri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v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o,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ur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za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e 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f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ns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ã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ucr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vos,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m se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na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ve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da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ass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34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spacing w:val="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Ri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de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J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o/RJ,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2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5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4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0, 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e 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a 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a 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>f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rm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seu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at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soc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al</w:t>
      </w:r>
    </w:p>
    <w:p w14:paraId="29DD02E9" w14:textId="77777777" w:rsidR="00BF632A" w:rsidRPr="00D81DDA" w:rsidRDefault="00BF632A" w:rsidP="00BF632A">
      <w:pPr>
        <w:spacing w:before="11" w:after="240" w:line="276" w:lineRule="auto"/>
        <w:ind w:left="426" w:right="219"/>
        <w:jc w:val="both"/>
        <w:rPr>
          <w:rFonts w:asciiTheme="minorHAnsi" w:eastAsia="Calibri" w:hAnsiTheme="minorHAnsi" w:cstheme="minorHAnsi"/>
          <w:b/>
          <w:sz w:val="24"/>
          <w:szCs w:val="24"/>
          <w:lang w:val="pt-BR"/>
        </w:rPr>
      </w:pPr>
      <w:r w:rsidRPr="00822336">
        <w:rPr>
          <w:rFonts w:asciiTheme="minorHAnsi" w:eastAsia="Calibri" w:hAnsiTheme="minorHAnsi" w:cstheme="minorHAnsi"/>
          <w:b/>
          <w:spacing w:val="1"/>
          <w:sz w:val="24"/>
          <w:szCs w:val="24"/>
          <w:lang w:val="pt-BR"/>
        </w:rPr>
        <w:t>(</w:t>
      </w:r>
      <w:proofErr w:type="spellStart"/>
      <w:r>
        <w:rPr>
          <w:rFonts w:asciiTheme="minorHAnsi" w:eastAsia="Calibri" w:hAnsiTheme="minorHAnsi" w:cstheme="minorHAnsi"/>
          <w:b/>
          <w:color w:val="0070C0"/>
          <w:sz w:val="24"/>
          <w:szCs w:val="24"/>
          <w:lang w:val="pt-BR"/>
        </w:rPr>
        <w:t>xvii</w:t>
      </w:r>
      <w:proofErr w:type="spellEnd"/>
      <w:r w:rsidRPr="00822336">
        <w:rPr>
          <w:rFonts w:asciiTheme="minorHAnsi" w:eastAsia="Calibri" w:hAnsiTheme="minorHAnsi" w:cstheme="minorHAnsi"/>
          <w:b/>
          <w:sz w:val="24"/>
          <w:szCs w:val="24"/>
          <w:lang w:val="pt-BR"/>
        </w:rPr>
        <w:t>)</w:t>
      </w:r>
      <w:r w:rsidRPr="00822336">
        <w:rPr>
          <w:rFonts w:asciiTheme="minorHAnsi" w:eastAsia="Calibri" w:hAnsiTheme="minorHAnsi" w:cstheme="minorHAnsi"/>
          <w:b/>
          <w:sz w:val="24"/>
          <w:szCs w:val="24"/>
          <w:lang w:val="pt-BR"/>
        </w:rPr>
        <w:tab/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TO</w:t>
      </w:r>
      <w:r w:rsidRPr="00822336">
        <w:rPr>
          <w:rFonts w:asciiTheme="minorHAnsi" w:eastAsia="Arial" w:hAnsiTheme="minorHAnsi" w:cstheme="minorHAnsi"/>
          <w:b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TRABALHADORES DAS EMPRESAS PRÓPRIAS E CONTRATADAS NA INDÚSTRIA E NO TRANSPORTE DE PETRÓLEO, GÁS, MATÉRIAS-PRIMAS, DERIVADOS, PETROQUÍMICA E AFINS, ENERGIAS DE BIOMASSAS E OUTRAS RENOVÁVEIS E COMBUSTÍVEIS ALTERNATIVOS NO ESTADO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J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b/>
          <w:spacing w:val="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b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av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 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do 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S</w:t>
      </w:r>
      <w:r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I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ND</w:t>
      </w:r>
      <w:r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I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PE</w:t>
      </w:r>
      <w:r w:rsidRPr="00233E74">
        <w:rPr>
          <w:rFonts w:asciiTheme="minorHAnsi" w:eastAsia="Arial" w:hAnsiTheme="minorHAnsi" w:cstheme="minorHAnsi"/>
          <w:b/>
          <w:bCs/>
          <w:sz w:val="24"/>
          <w:szCs w:val="24"/>
          <w:lang w:val="pt-BR"/>
        </w:rPr>
        <w:t>T</w:t>
      </w:r>
      <w:r w:rsidRPr="00233E74">
        <w:rPr>
          <w:rFonts w:asciiTheme="minorHAnsi" w:eastAsia="Arial" w:hAnsiTheme="minorHAnsi" w:cstheme="minorHAnsi"/>
          <w:b/>
          <w:bCs/>
          <w:spacing w:val="-2"/>
          <w:sz w:val="24"/>
          <w:szCs w:val="24"/>
          <w:lang w:val="pt-BR"/>
        </w:rPr>
        <w:t>R</w:t>
      </w:r>
      <w:r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O/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R</w:t>
      </w:r>
      <w:r w:rsidRPr="00233E74">
        <w:rPr>
          <w:rFonts w:asciiTheme="minorHAnsi" w:eastAsia="Arial" w:hAnsiTheme="minorHAnsi" w:cstheme="minorHAnsi"/>
          <w:b/>
          <w:bCs/>
          <w:spacing w:val="-2"/>
          <w:sz w:val="24"/>
          <w:szCs w:val="24"/>
          <w:lang w:val="pt-BR"/>
        </w:rPr>
        <w:t>J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nscr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no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CNP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J:</w:t>
      </w:r>
      <w:r w:rsidRPr="00822336">
        <w:rPr>
          <w:rFonts w:asciiTheme="minorHAnsi" w:eastAsia="Arial" w:hAnsiTheme="minorHAnsi" w:cstheme="minorHAnsi"/>
          <w:spacing w:val="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3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3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6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5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2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3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5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5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/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01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4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de s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cal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de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1º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gra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 co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í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da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 soc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v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de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 priv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f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ns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ativ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com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de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na</w:t>
      </w:r>
      <w:r w:rsidRPr="00822336">
        <w:rPr>
          <w:rFonts w:asciiTheme="minorHAnsi" w:eastAsia="Arial" w:hAnsiTheme="minorHAnsi" w:cstheme="minorHAnsi"/>
          <w:spacing w:val="7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ve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da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ass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s,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34 -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Ri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de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Ja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o/RJ,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2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5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1-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4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0,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ne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co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f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seu esta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soc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;</w:t>
      </w:r>
    </w:p>
    <w:p w14:paraId="1EC579C4" w14:textId="77777777" w:rsidR="00BF632A" w:rsidRPr="00822336" w:rsidRDefault="00BF632A" w:rsidP="00BF632A">
      <w:pPr>
        <w:spacing w:before="8" w:after="240" w:line="276" w:lineRule="auto"/>
        <w:ind w:left="426" w:right="219"/>
        <w:jc w:val="both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(</w:t>
      </w:r>
      <w:proofErr w:type="spellStart"/>
      <w:r>
        <w:rPr>
          <w:rFonts w:asciiTheme="minorHAnsi" w:eastAsia="Arial" w:hAnsiTheme="minorHAnsi" w:cstheme="minorHAnsi"/>
          <w:b/>
          <w:color w:val="0070C0"/>
          <w:sz w:val="24"/>
          <w:szCs w:val="24"/>
          <w:lang w:val="pt-BR"/>
        </w:rPr>
        <w:t>xviii</w:t>
      </w:r>
      <w:proofErr w:type="spellEnd"/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)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ab/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TO</w:t>
      </w:r>
      <w:r w:rsidRPr="00822336">
        <w:rPr>
          <w:rFonts w:asciiTheme="minorHAnsi" w:eastAsia="Arial" w:hAnsiTheme="minorHAnsi" w:cstheme="minorHAnsi"/>
          <w:b/>
          <w:spacing w:val="-8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-9"/>
          <w:sz w:val="24"/>
          <w:szCs w:val="24"/>
          <w:lang w:val="pt-BR"/>
        </w:rPr>
        <w:t xml:space="preserve"> </w:t>
      </w:r>
      <w:r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TRABALHADORES NA INDÚSTRIA DE DESTILAÇÃO E REFINAÇÃO DE PETRÓLEO</w:t>
      </w:r>
      <w:r w:rsidRPr="00822336">
        <w:rPr>
          <w:rFonts w:asciiTheme="minorHAnsi" w:eastAsia="Arial" w:hAnsiTheme="minorHAnsi" w:cstheme="minorHAnsi"/>
          <w:b/>
          <w:spacing w:val="-9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-9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Ã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-9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JO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É</w:t>
      </w:r>
      <w:r w:rsidRPr="00822336">
        <w:rPr>
          <w:rFonts w:asciiTheme="minorHAnsi" w:eastAsia="Arial" w:hAnsiTheme="minorHAnsi" w:cstheme="minorHAnsi"/>
          <w:b/>
          <w:spacing w:val="-9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-9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AM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S,</w:t>
      </w:r>
      <w:r w:rsidRPr="00822336">
        <w:rPr>
          <w:rFonts w:asciiTheme="minorHAnsi" w:eastAsia="Arial" w:hAnsiTheme="minorHAnsi" w:cstheme="minorHAnsi"/>
          <w:b/>
          <w:spacing w:val="-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av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nte 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233E74">
        <w:rPr>
          <w:rFonts w:asciiTheme="minorHAnsi" w:eastAsia="Arial" w:hAnsiTheme="minorHAnsi" w:cstheme="minorHAnsi"/>
          <w:b/>
          <w:bCs/>
          <w:spacing w:val="-3"/>
          <w:sz w:val="24"/>
          <w:szCs w:val="24"/>
          <w:lang w:val="pt-BR"/>
        </w:rPr>
        <w:t>S</w:t>
      </w:r>
      <w:r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I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ND</w:t>
      </w:r>
      <w:r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I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PE</w:t>
      </w:r>
      <w:r w:rsidRPr="00233E74">
        <w:rPr>
          <w:rFonts w:asciiTheme="minorHAnsi" w:eastAsia="Arial" w:hAnsiTheme="minorHAnsi" w:cstheme="minorHAnsi"/>
          <w:b/>
          <w:bCs/>
          <w:spacing w:val="-3"/>
          <w:sz w:val="24"/>
          <w:szCs w:val="24"/>
          <w:lang w:val="pt-BR"/>
        </w:rPr>
        <w:t>T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R</w:t>
      </w:r>
      <w:r w:rsidRPr="00233E74">
        <w:rPr>
          <w:rFonts w:asciiTheme="minorHAnsi" w:eastAsia="Arial" w:hAnsiTheme="minorHAnsi" w:cstheme="minorHAnsi"/>
          <w:b/>
          <w:bCs/>
          <w:sz w:val="24"/>
          <w:szCs w:val="24"/>
          <w:lang w:val="pt-BR"/>
        </w:rPr>
        <w:t>O</w:t>
      </w:r>
      <w:r w:rsidRPr="00233E74">
        <w:rPr>
          <w:rFonts w:asciiTheme="minorHAnsi" w:eastAsia="Arial" w:hAnsiTheme="minorHAnsi" w:cstheme="minorHAnsi"/>
          <w:b/>
          <w:bCs/>
          <w:spacing w:val="4"/>
          <w:sz w:val="24"/>
          <w:szCs w:val="24"/>
          <w:lang w:val="pt-BR"/>
        </w:rPr>
        <w:t xml:space="preserve"> 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S</w:t>
      </w:r>
      <w:r w:rsidRPr="00233E74">
        <w:rPr>
          <w:rFonts w:asciiTheme="minorHAnsi" w:eastAsia="Arial" w:hAnsiTheme="minorHAnsi" w:cstheme="minorHAnsi"/>
          <w:b/>
          <w:bCs/>
          <w:sz w:val="24"/>
          <w:szCs w:val="24"/>
          <w:lang w:val="pt-BR"/>
        </w:rPr>
        <w:t>J</w:t>
      </w:r>
      <w:r w:rsidRPr="00233E74">
        <w:rPr>
          <w:rFonts w:asciiTheme="minorHAnsi" w:eastAsia="Arial" w:hAnsiTheme="minorHAnsi" w:cstheme="minorHAnsi"/>
          <w:b/>
          <w:bCs/>
          <w:spacing w:val="-3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nscrit</w:t>
      </w:r>
      <w:r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NP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J: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5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4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5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1.32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7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/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5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8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de s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 p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ssoa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j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í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ca de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4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priv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 s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m 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f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ns l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vos, com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 na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ua</w:t>
      </w:r>
      <w:r w:rsidRPr="00822336">
        <w:rPr>
          <w:rFonts w:asciiTheme="minorHAnsi" w:eastAsia="Arial" w:hAnsiTheme="minorHAnsi" w:cstheme="minorHAnsi"/>
          <w:spacing w:val="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za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l</w:t>
      </w:r>
      <w:r>
        <w:rPr>
          <w:rFonts w:asciiTheme="minorHAnsi" w:eastAsia="Arial" w:hAnsiTheme="minorHAnsi" w:cstheme="minorHAnsi"/>
          <w:sz w:val="24"/>
          <w:szCs w:val="24"/>
          <w:lang w:val="pt-BR"/>
        </w:rPr>
        <w:t>é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>
        <w:rPr>
          <w:rFonts w:asciiTheme="minorHAnsi" w:eastAsia="Arial" w:hAnsiTheme="minorHAnsi" w:cstheme="minorHAnsi"/>
          <w:sz w:val="24"/>
          <w:szCs w:val="24"/>
          <w:lang w:val="pt-BR"/>
        </w:rPr>
        <w:t xml:space="preserve">,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5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7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J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m </w:t>
      </w:r>
      <w:proofErr w:type="spellStart"/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ot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ama</w:t>
      </w:r>
      <w:proofErr w:type="spellEnd"/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ão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José 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/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2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2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2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4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6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0,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ato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es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ntada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co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f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rm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seu esta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soc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;</w:t>
      </w:r>
    </w:p>
    <w:p w14:paraId="18DD14DE" w14:textId="77777777" w:rsidR="00BF632A" w:rsidRPr="00822336" w:rsidRDefault="00BF632A" w:rsidP="00BF632A">
      <w:pPr>
        <w:spacing w:before="3" w:after="240" w:line="276" w:lineRule="auto"/>
        <w:ind w:left="426" w:right="219"/>
        <w:jc w:val="both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(</w:t>
      </w:r>
      <w:proofErr w:type="spellStart"/>
      <w:r>
        <w:rPr>
          <w:rFonts w:asciiTheme="minorHAnsi" w:eastAsia="Arial" w:hAnsiTheme="minorHAnsi" w:cstheme="minorHAnsi"/>
          <w:b/>
          <w:color w:val="0070C0"/>
          <w:sz w:val="24"/>
          <w:szCs w:val="24"/>
          <w:lang w:val="pt-BR"/>
        </w:rPr>
        <w:t>xix</w:t>
      </w:r>
      <w:proofErr w:type="spellEnd"/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)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ab/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TO</w:t>
      </w:r>
      <w:r w:rsidRPr="00822336">
        <w:rPr>
          <w:rFonts w:asciiTheme="minorHAnsi" w:eastAsia="Arial" w:hAnsiTheme="minorHAnsi" w:cstheme="minorHAnsi"/>
          <w:b/>
          <w:spacing w:val="4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40"/>
          <w:sz w:val="24"/>
          <w:szCs w:val="24"/>
          <w:lang w:val="pt-BR"/>
        </w:rPr>
        <w:t xml:space="preserve"> </w:t>
      </w:r>
      <w:r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 xml:space="preserve">TRABALHADORES DAS EMPRESAS PRÓPRIAS E CONTRATADAS NA INDÚSTRIA DE EXPLORAÇÃO, PRODUÇÃO E REFINO DO PETRÓLEO E SEUS DERIVDOS NO TRANSPORTE, TRANSFERÊNCIA E ESTOCAGEM DO PETRÓLEO E SEUS DERIVADOS NA INDÚSTRIA DE GÁS, PETROQUÍMICA E AFINS, NAS INDÚSTRIAS DE ENERGIAS DE BIOMASSAS E ENERGIAS </w:t>
      </w:r>
      <w:r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lastRenderedPageBreak/>
        <w:t>RENOVÁVEIS E NA INDÚSTRIA DE COMBUSTÍVEIS ALTERNATIVOS NOS ESTADOS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42"/>
          <w:sz w:val="24"/>
          <w:szCs w:val="24"/>
          <w:lang w:val="pt-BR"/>
        </w:rPr>
        <w:t xml:space="preserve"> </w:t>
      </w:r>
      <w:r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PARÁ, AMAZONAS, MARANHÃO, AMAPÁ E NOS DEMAIS ESTADOS DA AMAZÔNIA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,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av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nte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do 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S</w:t>
      </w:r>
      <w:r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I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ND</w:t>
      </w:r>
      <w:r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I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PE</w:t>
      </w:r>
      <w:r w:rsidRPr="00233E74">
        <w:rPr>
          <w:rFonts w:asciiTheme="minorHAnsi" w:eastAsia="Arial" w:hAnsiTheme="minorHAnsi" w:cstheme="minorHAnsi"/>
          <w:b/>
          <w:bCs/>
          <w:sz w:val="24"/>
          <w:szCs w:val="24"/>
          <w:lang w:val="pt-BR"/>
        </w:rPr>
        <w:t>T</w:t>
      </w:r>
      <w:r w:rsidRPr="00233E74">
        <w:rPr>
          <w:rFonts w:asciiTheme="minorHAnsi" w:eastAsia="Arial" w:hAnsiTheme="minorHAnsi" w:cstheme="minorHAnsi"/>
          <w:b/>
          <w:bCs/>
          <w:spacing w:val="-2"/>
          <w:sz w:val="24"/>
          <w:szCs w:val="24"/>
          <w:lang w:val="pt-BR"/>
        </w:rPr>
        <w:t>R</w:t>
      </w:r>
      <w:r w:rsidRPr="00233E74">
        <w:rPr>
          <w:rFonts w:asciiTheme="minorHAnsi" w:eastAsia="Arial" w:hAnsiTheme="minorHAnsi" w:cstheme="minorHAnsi"/>
          <w:b/>
          <w:bCs/>
          <w:sz w:val="24"/>
          <w:szCs w:val="24"/>
          <w:lang w:val="pt-BR"/>
        </w:rPr>
        <w:t>O</w:t>
      </w:r>
      <w:r w:rsidRPr="00233E74">
        <w:rPr>
          <w:rFonts w:asciiTheme="minorHAnsi" w:eastAsia="Arial" w:hAnsiTheme="minorHAnsi" w:cstheme="minorHAnsi"/>
          <w:b/>
          <w:bCs/>
          <w:spacing w:val="4"/>
          <w:sz w:val="24"/>
          <w:szCs w:val="24"/>
          <w:lang w:val="pt-BR"/>
        </w:rPr>
        <w:t xml:space="preserve"> 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PA</w:t>
      </w:r>
      <w:r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/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A</w:t>
      </w:r>
      <w:r w:rsidRPr="00233E74">
        <w:rPr>
          <w:rFonts w:asciiTheme="minorHAnsi" w:eastAsia="Arial" w:hAnsiTheme="minorHAnsi" w:cstheme="minorHAnsi"/>
          <w:b/>
          <w:bCs/>
          <w:spacing w:val="-2"/>
          <w:sz w:val="24"/>
          <w:szCs w:val="24"/>
          <w:lang w:val="pt-BR"/>
        </w:rPr>
        <w:t>M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/</w:t>
      </w:r>
      <w:r w:rsidRPr="00233E74">
        <w:rPr>
          <w:rFonts w:asciiTheme="minorHAnsi" w:eastAsia="Arial" w:hAnsiTheme="minorHAnsi" w:cstheme="minorHAnsi"/>
          <w:b/>
          <w:bCs/>
          <w:spacing w:val="-2"/>
          <w:sz w:val="24"/>
          <w:szCs w:val="24"/>
          <w:lang w:val="pt-BR"/>
        </w:rPr>
        <w:t>M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A</w:t>
      </w:r>
      <w:r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/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AP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nscrito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no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CNP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J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:</w:t>
      </w:r>
      <w:r w:rsidRPr="00822336">
        <w:rPr>
          <w:rFonts w:asciiTheme="minorHAnsi" w:eastAsia="Arial" w:hAnsiTheme="minorHAnsi" w:cstheme="minorHAnsi"/>
          <w:spacing w:val="6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4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9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7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5.70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2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/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01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4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 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de</w:t>
      </w:r>
      <w:r w:rsidRPr="00822336">
        <w:rPr>
          <w:rFonts w:asciiTheme="minorHAnsi" w:eastAsia="Arial" w:hAnsiTheme="minorHAnsi" w:cstheme="minorHAnsi"/>
          <w:spacing w:val="-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cal</w:t>
      </w:r>
      <w:r w:rsidRPr="00822336">
        <w:rPr>
          <w:rFonts w:asciiTheme="minorHAnsi" w:eastAsia="Arial" w:hAnsiTheme="minorHAnsi" w:cstheme="minorHAnsi"/>
          <w:spacing w:val="-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de</w:t>
      </w:r>
      <w:r w:rsidRPr="00822336">
        <w:rPr>
          <w:rFonts w:asciiTheme="minorHAnsi" w:eastAsia="Arial" w:hAnsiTheme="minorHAnsi" w:cstheme="minorHAnsi"/>
          <w:spacing w:val="-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1º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 xml:space="preserve"> g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co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í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da</w:t>
      </w:r>
      <w:r w:rsidRPr="00822336">
        <w:rPr>
          <w:rFonts w:asciiTheme="minorHAnsi" w:eastAsia="Arial" w:hAnsiTheme="minorHAnsi" w:cstheme="minorHAnsi"/>
          <w:spacing w:val="-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-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cato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de</w:t>
      </w:r>
      <w:r w:rsidRPr="00822336">
        <w:rPr>
          <w:rFonts w:asciiTheme="minorHAnsi" w:eastAsia="Arial" w:hAnsiTheme="minorHAnsi" w:cstheme="minorHAnsi"/>
          <w:spacing w:val="-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-6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priv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-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sem</w:t>
      </w:r>
      <w:r w:rsidRPr="00822336">
        <w:rPr>
          <w:rFonts w:asciiTheme="minorHAnsi" w:eastAsia="Arial" w:hAnsiTheme="minorHAnsi" w:cstheme="minorHAnsi"/>
          <w:spacing w:val="-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f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ns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ec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ô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cos, com</w:t>
      </w:r>
      <w:r w:rsidRPr="00822336">
        <w:rPr>
          <w:rFonts w:asciiTheme="minorHAnsi" w:eastAsia="Arial" w:hAnsiTheme="minorHAnsi" w:cstheme="minorHAnsi"/>
          <w:spacing w:val="-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6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na</w:t>
      </w:r>
      <w:r w:rsidRPr="00822336">
        <w:rPr>
          <w:rFonts w:asciiTheme="minorHAnsi" w:eastAsia="Arial" w:hAnsiTheme="minorHAnsi" w:cstheme="minorHAnsi"/>
          <w:spacing w:val="-6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ve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da</w:t>
      </w:r>
      <w:r w:rsidRPr="00822336">
        <w:rPr>
          <w:rFonts w:asciiTheme="minorHAnsi" w:eastAsia="Arial" w:hAnsiTheme="minorHAnsi" w:cstheme="minorHAnsi"/>
          <w:spacing w:val="-6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-6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a,</w:t>
      </w:r>
      <w:r w:rsidRPr="00822336">
        <w:rPr>
          <w:rFonts w:asciiTheme="minorHAnsi" w:eastAsia="Arial" w:hAnsiTheme="minorHAnsi" w:cstheme="minorHAnsi"/>
          <w:spacing w:val="-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2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64,</w:t>
      </w:r>
      <w:r w:rsidRPr="00822336">
        <w:rPr>
          <w:rFonts w:asciiTheme="minorHAnsi" w:eastAsia="Arial" w:hAnsiTheme="minorHAnsi" w:cstheme="minorHAnsi"/>
          <w:spacing w:val="-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fí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-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spacing w:val="-4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6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-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9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1,</w:t>
      </w:r>
      <w:r w:rsidRPr="00822336">
        <w:rPr>
          <w:rFonts w:asciiTheme="minorHAnsi" w:eastAsia="Arial" w:hAnsiTheme="minorHAnsi" w:cstheme="minorHAnsi"/>
          <w:spacing w:val="-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B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-6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de</w:t>
      </w:r>
      <w:r w:rsidRPr="00822336">
        <w:rPr>
          <w:rFonts w:asciiTheme="minorHAnsi" w:eastAsia="Arial" w:hAnsiTheme="minorHAnsi" w:cstheme="minorHAnsi"/>
          <w:spacing w:val="-6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az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é -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B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é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/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PA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6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6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40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2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 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e 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 xml:space="preserve"> c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f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 seu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 s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;</w:t>
      </w:r>
    </w:p>
    <w:p w14:paraId="7476591E" w14:textId="77777777" w:rsidR="00BF632A" w:rsidRPr="00822336" w:rsidRDefault="00BF632A" w:rsidP="00BF632A">
      <w:pPr>
        <w:spacing w:after="240" w:line="276" w:lineRule="auto"/>
        <w:ind w:left="426" w:right="219"/>
        <w:jc w:val="both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(</w:t>
      </w:r>
      <w:proofErr w:type="spellStart"/>
      <w:r>
        <w:rPr>
          <w:rFonts w:asciiTheme="minorHAnsi" w:eastAsia="Arial" w:hAnsiTheme="minorHAnsi" w:cstheme="minorHAnsi"/>
          <w:b/>
          <w:color w:val="0070C0"/>
          <w:sz w:val="24"/>
          <w:szCs w:val="24"/>
          <w:lang w:val="pt-BR"/>
        </w:rPr>
        <w:t>xx</w:t>
      </w:r>
      <w:proofErr w:type="spellEnd"/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)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ab/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TO</w:t>
      </w:r>
      <w:r w:rsidRPr="00822336">
        <w:rPr>
          <w:rFonts w:asciiTheme="minorHAnsi" w:eastAsia="Arial" w:hAnsiTheme="minorHAnsi" w:cstheme="minorHAnsi"/>
          <w:b/>
          <w:spacing w:val="3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3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3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36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TOR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3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LI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3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b/>
          <w:spacing w:val="3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av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nte</w:t>
      </w:r>
      <w:r w:rsidRPr="00822336">
        <w:rPr>
          <w:rFonts w:asciiTheme="minorHAnsi" w:eastAsia="Arial" w:hAnsiTheme="minorHAnsi" w:cstheme="minorHAnsi"/>
          <w:spacing w:val="3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do 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S</w:t>
      </w:r>
      <w:r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I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ND</w:t>
      </w:r>
      <w:r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I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PE</w:t>
      </w:r>
      <w:r w:rsidRPr="00233E74">
        <w:rPr>
          <w:rFonts w:asciiTheme="minorHAnsi" w:eastAsia="Arial" w:hAnsiTheme="minorHAnsi" w:cstheme="minorHAnsi"/>
          <w:b/>
          <w:bCs/>
          <w:sz w:val="24"/>
          <w:szCs w:val="24"/>
          <w:lang w:val="pt-BR"/>
        </w:rPr>
        <w:t>T</w:t>
      </w:r>
      <w:r w:rsidRPr="00233E74">
        <w:rPr>
          <w:rFonts w:asciiTheme="minorHAnsi" w:eastAsia="Arial" w:hAnsiTheme="minorHAnsi" w:cstheme="minorHAnsi"/>
          <w:b/>
          <w:bCs/>
          <w:spacing w:val="-2"/>
          <w:sz w:val="24"/>
          <w:szCs w:val="24"/>
          <w:lang w:val="pt-BR"/>
        </w:rPr>
        <w:t>R</w:t>
      </w:r>
      <w:r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O/</w:t>
      </w:r>
      <w:r w:rsidRPr="00233E74">
        <w:rPr>
          <w:rFonts w:asciiTheme="minorHAnsi" w:eastAsia="Arial" w:hAnsiTheme="minorHAnsi" w:cstheme="minorHAnsi"/>
          <w:b/>
          <w:bCs/>
          <w:sz w:val="24"/>
          <w:szCs w:val="24"/>
          <w:lang w:val="pt-BR"/>
        </w:rPr>
        <w:t>L</w:t>
      </w:r>
      <w:r w:rsidRPr="00233E74">
        <w:rPr>
          <w:rFonts w:asciiTheme="minorHAnsi" w:eastAsia="Arial" w:hAnsiTheme="minorHAnsi" w:cstheme="minorHAnsi"/>
          <w:b/>
          <w:bCs/>
          <w:spacing w:val="-4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nscr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no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CNP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J:</w:t>
      </w:r>
      <w:r w:rsidRPr="00822336">
        <w:rPr>
          <w:rFonts w:asciiTheme="minorHAnsi" w:eastAsia="Arial" w:hAnsiTheme="minorHAnsi" w:cstheme="minorHAnsi"/>
          <w:spacing w:val="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5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8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9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4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4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6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/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01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7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8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de s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cal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de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1º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gra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 co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í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da</w:t>
      </w:r>
      <w:r w:rsidRPr="00822336">
        <w:rPr>
          <w:rFonts w:asciiTheme="minorHAnsi" w:eastAsia="Arial" w:hAnsiTheme="minorHAnsi" w:cstheme="minorHAnsi"/>
          <w:spacing w:val="17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1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f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ns</w:t>
      </w:r>
      <w:r w:rsidRPr="00822336">
        <w:rPr>
          <w:rFonts w:asciiTheme="minorHAnsi" w:eastAsia="Arial" w:hAnsiTheme="minorHAnsi" w:cstheme="minorHAnsi"/>
          <w:spacing w:val="18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de</w:t>
      </w:r>
      <w:r w:rsidRPr="00822336">
        <w:rPr>
          <w:rFonts w:asciiTheme="minorHAnsi" w:eastAsia="Arial" w:hAnsiTheme="minorHAnsi" w:cstheme="minorHAnsi"/>
          <w:spacing w:val="1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20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priv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19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em</w:t>
      </w:r>
      <w:r w:rsidRPr="00822336">
        <w:rPr>
          <w:rFonts w:asciiTheme="minorHAnsi" w:eastAsia="Arial" w:hAnsiTheme="minorHAnsi" w:cstheme="minorHAnsi"/>
          <w:spacing w:val="16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f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ns</w:t>
      </w:r>
      <w:r w:rsidRPr="00822336">
        <w:rPr>
          <w:rFonts w:asciiTheme="minorHAnsi" w:eastAsia="Arial" w:hAnsiTheme="minorHAnsi" w:cstheme="minorHAnsi"/>
          <w:spacing w:val="1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ucra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vos,</w:t>
      </w:r>
      <w:r w:rsidRPr="00822336">
        <w:rPr>
          <w:rFonts w:asciiTheme="minorHAnsi" w:eastAsia="Arial" w:hAnsiTheme="minorHAnsi" w:cstheme="minorHAnsi"/>
          <w:spacing w:val="16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com</w:t>
      </w:r>
      <w:r w:rsidRPr="00822336">
        <w:rPr>
          <w:rFonts w:asciiTheme="minorHAnsi" w:eastAsia="Arial" w:hAnsiTheme="minorHAnsi" w:cstheme="minorHAnsi"/>
          <w:spacing w:val="19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de</w:t>
      </w:r>
      <w:r w:rsidRPr="00822336">
        <w:rPr>
          <w:rFonts w:asciiTheme="minorHAnsi" w:eastAsia="Arial" w:hAnsiTheme="minorHAnsi" w:cstheme="minorHAnsi"/>
          <w:spacing w:val="20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na</w:t>
      </w:r>
      <w:r w:rsidRPr="00822336">
        <w:rPr>
          <w:rFonts w:asciiTheme="minorHAnsi" w:eastAsia="Arial" w:hAnsiTheme="minorHAnsi" w:cstheme="minorHAnsi"/>
          <w:spacing w:val="1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ve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da</w:t>
      </w:r>
      <w:r w:rsidRPr="00822336">
        <w:rPr>
          <w:rFonts w:asciiTheme="minorHAnsi" w:eastAsia="Arial" w:hAnsiTheme="minorHAnsi" w:cstheme="minorHAnsi"/>
          <w:spacing w:val="17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h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o </w:t>
      </w:r>
      <w:proofErr w:type="spellStart"/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é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bi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as</w:t>
      </w:r>
      <w:proofErr w:type="spellEnd"/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-8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2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4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8,</w:t>
      </w:r>
      <w:r w:rsidRPr="00822336">
        <w:rPr>
          <w:rFonts w:asciiTheme="minorHAnsi" w:eastAsia="Arial" w:hAnsiTheme="minorHAnsi" w:cstheme="minorHAnsi"/>
          <w:spacing w:val="-8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Vil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9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h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>
        <w:rPr>
          <w:rFonts w:asciiTheme="minorHAnsi" w:eastAsia="Arial" w:hAnsiTheme="minorHAnsi" w:cstheme="minorHAnsi"/>
          <w:sz w:val="24"/>
          <w:szCs w:val="24"/>
          <w:lang w:val="pt-BR"/>
        </w:rPr>
        <w:t xml:space="preserve"> (Vila Nova)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-7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/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SP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-9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5-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2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-7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9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ato</w:t>
      </w:r>
      <w:r w:rsidRPr="00822336">
        <w:rPr>
          <w:rFonts w:asciiTheme="minorHAnsi" w:eastAsia="Arial" w:hAnsiTheme="minorHAnsi" w:cstheme="minorHAnsi"/>
          <w:spacing w:val="-10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es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ntada</w:t>
      </w:r>
      <w:r w:rsidRPr="00822336">
        <w:rPr>
          <w:rFonts w:asciiTheme="minorHAnsi" w:eastAsia="Arial" w:hAnsiTheme="minorHAnsi" w:cstheme="minorHAnsi"/>
          <w:spacing w:val="-1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co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f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9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seu</w:t>
      </w:r>
      <w:r w:rsidRPr="00822336">
        <w:rPr>
          <w:rFonts w:asciiTheme="minorHAnsi" w:eastAsia="Arial" w:hAnsiTheme="minorHAnsi" w:cstheme="minorHAnsi"/>
          <w:spacing w:val="-1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est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uto soc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;</w:t>
      </w:r>
    </w:p>
    <w:p w14:paraId="7B45D73F" w14:textId="77777777" w:rsidR="00BF632A" w:rsidRDefault="00BF632A" w:rsidP="00BF632A">
      <w:pPr>
        <w:spacing w:before="3" w:after="240" w:line="276" w:lineRule="auto"/>
        <w:ind w:left="426" w:right="219"/>
        <w:jc w:val="both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(</w:t>
      </w:r>
      <w:proofErr w:type="spellStart"/>
      <w:r>
        <w:rPr>
          <w:rFonts w:asciiTheme="minorHAnsi" w:eastAsia="Arial" w:hAnsiTheme="minorHAnsi" w:cstheme="minorHAnsi"/>
          <w:b/>
          <w:color w:val="0070C0"/>
          <w:sz w:val="24"/>
          <w:szCs w:val="24"/>
          <w:lang w:val="pt-BR"/>
        </w:rPr>
        <w:t>xxi</w:t>
      </w:r>
      <w:proofErr w:type="spellEnd"/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)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ab/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TO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F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O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S T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B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-4"/>
          <w:sz w:val="24"/>
          <w:szCs w:val="24"/>
          <w:lang w:val="pt-BR"/>
        </w:rPr>
        <w:t>H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RE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S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PE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-4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,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PE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RO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Q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UÍ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MI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 xml:space="preserve"> Q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UÍ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MI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Á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TICOS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ES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 xml:space="preserve"> 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GO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SERG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PE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,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av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nte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da 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S</w:t>
      </w:r>
      <w:r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I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ND</w:t>
      </w:r>
      <w:r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I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PE</w:t>
      </w:r>
      <w:r w:rsidRPr="00233E74">
        <w:rPr>
          <w:rFonts w:asciiTheme="minorHAnsi" w:eastAsia="Arial" w:hAnsiTheme="minorHAnsi" w:cstheme="minorHAnsi"/>
          <w:b/>
          <w:bCs/>
          <w:sz w:val="24"/>
          <w:szCs w:val="24"/>
          <w:lang w:val="pt-BR"/>
        </w:rPr>
        <w:t>T</w:t>
      </w:r>
      <w:r w:rsidRPr="00233E74">
        <w:rPr>
          <w:rFonts w:asciiTheme="minorHAnsi" w:eastAsia="Arial" w:hAnsiTheme="minorHAnsi" w:cstheme="minorHAnsi"/>
          <w:b/>
          <w:bCs/>
          <w:spacing w:val="-2"/>
          <w:sz w:val="24"/>
          <w:szCs w:val="24"/>
          <w:lang w:val="pt-BR"/>
        </w:rPr>
        <w:t>R</w:t>
      </w:r>
      <w:r w:rsidRPr="00233E74">
        <w:rPr>
          <w:rFonts w:asciiTheme="minorHAnsi" w:eastAsia="Arial" w:hAnsiTheme="minorHAnsi" w:cstheme="minorHAnsi"/>
          <w:b/>
          <w:bCs/>
          <w:sz w:val="24"/>
          <w:szCs w:val="24"/>
          <w:lang w:val="pt-BR"/>
        </w:rPr>
        <w:t>O</w:t>
      </w:r>
      <w:r w:rsidRPr="00233E74">
        <w:rPr>
          <w:rFonts w:asciiTheme="minorHAnsi" w:eastAsia="Arial" w:hAnsiTheme="minorHAnsi" w:cstheme="minorHAnsi"/>
          <w:b/>
          <w:bCs/>
          <w:spacing w:val="4"/>
          <w:sz w:val="24"/>
          <w:szCs w:val="24"/>
          <w:lang w:val="pt-BR"/>
        </w:rPr>
        <w:t xml:space="preserve"> 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A</w:t>
      </w:r>
      <w:r w:rsidRPr="00233E74">
        <w:rPr>
          <w:rFonts w:asciiTheme="minorHAnsi" w:eastAsia="Arial" w:hAnsiTheme="minorHAnsi" w:cstheme="minorHAnsi"/>
          <w:b/>
          <w:bCs/>
          <w:sz w:val="24"/>
          <w:szCs w:val="24"/>
          <w:lang w:val="pt-BR"/>
        </w:rPr>
        <w:t>L/S</w:t>
      </w:r>
      <w:r w:rsidRPr="00233E74">
        <w:rPr>
          <w:rFonts w:asciiTheme="minorHAnsi" w:eastAsia="Arial" w:hAnsiTheme="minorHAnsi" w:cstheme="minorHAnsi"/>
          <w:b/>
          <w:bCs/>
          <w:spacing w:val="-4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sc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no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CNP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J:</w:t>
      </w:r>
      <w:r w:rsidRPr="00822336">
        <w:rPr>
          <w:rFonts w:asciiTheme="minorHAnsi" w:eastAsia="Arial" w:hAnsiTheme="minorHAnsi" w:cstheme="minorHAnsi"/>
          <w:spacing w:val="9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2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3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8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5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4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9/0001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8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de s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cal de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1º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gra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ns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uída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 s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 C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v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l de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 p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va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o, s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m 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f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ns l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vos, com se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na</w:t>
      </w:r>
      <w:r w:rsidRPr="00822336">
        <w:rPr>
          <w:rFonts w:asciiTheme="minorHAnsi" w:eastAsia="Arial" w:hAnsiTheme="minorHAnsi" w:cstheme="minorHAnsi"/>
          <w:spacing w:val="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ua</w:t>
      </w:r>
      <w:r w:rsidRPr="00822336">
        <w:rPr>
          <w:rFonts w:asciiTheme="minorHAnsi" w:eastAsia="Arial" w:hAnsiTheme="minorHAnsi" w:cstheme="minorHAnsi"/>
          <w:spacing w:val="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Si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6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6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2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9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ac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j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/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SE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10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4901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4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5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0,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ato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es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ntado co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f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seu</w:t>
      </w:r>
      <w:r w:rsidRPr="00822336">
        <w:rPr>
          <w:rFonts w:asciiTheme="minorHAnsi" w:eastAsia="Arial" w:hAnsiTheme="minorHAnsi" w:cstheme="minorHAnsi"/>
          <w:spacing w:val="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uto soc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;</w:t>
      </w:r>
    </w:p>
    <w:p w14:paraId="415F75C3" w14:textId="64E01116" w:rsidR="00BF632A" w:rsidRDefault="00BF632A" w:rsidP="00BF632A">
      <w:pPr>
        <w:spacing w:before="3" w:after="240" w:line="276" w:lineRule="auto"/>
        <w:ind w:left="426" w:right="219"/>
        <w:jc w:val="both"/>
        <w:rPr>
          <w:rFonts w:asciiTheme="minorHAnsi" w:eastAsia="Arial" w:hAnsiTheme="minorHAnsi" w:cstheme="minorHAnsi"/>
          <w:bCs/>
          <w:spacing w:val="1"/>
          <w:sz w:val="24"/>
          <w:szCs w:val="24"/>
          <w:lang w:val="pt-BR"/>
        </w:rPr>
      </w:pPr>
      <w:r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(</w:t>
      </w:r>
      <w:proofErr w:type="spellStart"/>
      <w:r>
        <w:rPr>
          <w:rFonts w:asciiTheme="minorHAnsi" w:eastAsia="Arial" w:hAnsiTheme="minorHAnsi" w:cstheme="minorHAnsi"/>
          <w:b/>
          <w:color w:val="0070C0"/>
          <w:spacing w:val="1"/>
          <w:sz w:val="24"/>
          <w:szCs w:val="24"/>
          <w:lang w:val="pt-BR"/>
        </w:rPr>
        <w:t>xxii</w:t>
      </w:r>
      <w:proofErr w:type="spellEnd"/>
      <w:r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) CONFERAÇÃO NACIONAL DOS TRABALHADORES EM TRANSPORTE AQUAVIÁRIO E AÉREO, NA PESCA E NOS PORTOS</w:t>
      </w:r>
      <w:r w:rsidRPr="00D27A10">
        <w:rPr>
          <w:rFonts w:ascii="Verdana" w:hAnsi="Verdana"/>
          <w:color w:val="000000"/>
          <w:sz w:val="15"/>
          <w:szCs w:val="15"/>
          <w:lang w:val="pt-BR"/>
        </w:rPr>
        <w:t xml:space="preserve">, </w:t>
      </w:r>
      <w:r w:rsidRPr="001906D0">
        <w:rPr>
          <w:rFonts w:asciiTheme="minorHAnsi" w:eastAsia="Arial" w:hAnsiTheme="minorHAnsi" w:cstheme="minorHAnsi"/>
          <w:bCs/>
          <w:spacing w:val="1"/>
          <w:sz w:val="24"/>
          <w:szCs w:val="24"/>
          <w:lang w:val="pt-BR"/>
        </w:rPr>
        <w:t xml:space="preserve">doravante denominado </w:t>
      </w:r>
      <w:r w:rsidRPr="001906D0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CONTTMAF</w:t>
      </w:r>
      <w:r w:rsidRPr="001906D0">
        <w:rPr>
          <w:rFonts w:asciiTheme="minorHAnsi" w:eastAsia="Arial" w:hAnsiTheme="minorHAnsi" w:cstheme="minorHAnsi"/>
          <w:bCs/>
          <w:spacing w:val="1"/>
          <w:sz w:val="24"/>
          <w:szCs w:val="24"/>
          <w:lang w:val="pt-BR"/>
        </w:rPr>
        <w:t>, inscrit</w:t>
      </w:r>
      <w:r>
        <w:rPr>
          <w:rFonts w:asciiTheme="minorHAnsi" w:eastAsia="Arial" w:hAnsiTheme="minorHAnsi" w:cstheme="minorHAnsi"/>
          <w:bCs/>
          <w:spacing w:val="1"/>
          <w:sz w:val="24"/>
          <w:szCs w:val="24"/>
          <w:lang w:val="pt-BR"/>
        </w:rPr>
        <w:t>a</w:t>
      </w:r>
      <w:r w:rsidRPr="001906D0">
        <w:rPr>
          <w:rFonts w:asciiTheme="minorHAnsi" w:eastAsia="Arial" w:hAnsiTheme="minorHAnsi" w:cstheme="minorHAnsi"/>
          <w:bCs/>
          <w:spacing w:val="1"/>
          <w:sz w:val="24"/>
          <w:szCs w:val="24"/>
          <w:lang w:val="pt-BR"/>
        </w:rPr>
        <w:t xml:space="preserve"> no CNPJ:</w:t>
      </w:r>
      <w:r>
        <w:rPr>
          <w:rFonts w:asciiTheme="minorHAnsi" w:eastAsia="Arial" w:hAnsiTheme="minorHAnsi" w:cstheme="minorHAnsi"/>
          <w:bCs/>
          <w:spacing w:val="1"/>
          <w:sz w:val="24"/>
          <w:szCs w:val="24"/>
          <w:lang w:val="pt-BR"/>
        </w:rPr>
        <w:t xml:space="preserve"> 03.636.156/0001-51</w:t>
      </w:r>
      <w:r w:rsidRPr="001906D0">
        <w:rPr>
          <w:rFonts w:asciiTheme="minorHAnsi" w:eastAsia="Arial" w:hAnsiTheme="minorHAnsi" w:cstheme="minorHAnsi"/>
          <w:bCs/>
          <w:spacing w:val="1"/>
          <w:sz w:val="24"/>
          <w:szCs w:val="24"/>
          <w:lang w:val="pt-BR"/>
        </w:rPr>
        <w:t xml:space="preserve">, </w:t>
      </w:r>
      <w:r>
        <w:rPr>
          <w:rFonts w:asciiTheme="minorHAnsi" w:eastAsia="Arial" w:hAnsiTheme="minorHAnsi" w:cstheme="minorHAnsi"/>
          <w:bCs/>
          <w:spacing w:val="1"/>
          <w:sz w:val="24"/>
          <w:szCs w:val="24"/>
          <w:lang w:val="pt-BR"/>
        </w:rPr>
        <w:t>con</w:t>
      </w:r>
      <w:r w:rsidRPr="001906D0">
        <w:rPr>
          <w:rFonts w:asciiTheme="minorHAnsi" w:eastAsia="Arial" w:hAnsiTheme="minorHAnsi" w:cstheme="minorHAnsi"/>
          <w:bCs/>
          <w:spacing w:val="1"/>
          <w:sz w:val="24"/>
          <w:szCs w:val="24"/>
          <w:lang w:val="pt-BR"/>
        </w:rPr>
        <w:t>federação com sede na</w:t>
      </w:r>
      <w:r>
        <w:rPr>
          <w:rFonts w:asciiTheme="minorHAnsi" w:eastAsia="Arial" w:hAnsiTheme="minorHAnsi" w:cstheme="minorHAnsi"/>
          <w:bCs/>
          <w:spacing w:val="1"/>
          <w:sz w:val="24"/>
          <w:szCs w:val="24"/>
          <w:lang w:val="pt-BR"/>
        </w:rPr>
        <w:t xml:space="preserve"> SDS – Edifício Venâncio V, grupos 501/503 – Brasília/DF, 70393-904</w:t>
      </w:r>
      <w:r w:rsidRPr="001906D0">
        <w:rPr>
          <w:rFonts w:asciiTheme="minorHAnsi" w:eastAsia="Arial" w:hAnsiTheme="minorHAnsi" w:cstheme="minorHAnsi"/>
          <w:bCs/>
          <w:spacing w:val="1"/>
          <w:sz w:val="24"/>
          <w:szCs w:val="24"/>
          <w:lang w:val="pt-BR"/>
        </w:rPr>
        <w:t>, neste ato representada conforme seu estatuto social;</w:t>
      </w:r>
    </w:p>
    <w:p w14:paraId="063586A5" w14:textId="77777777" w:rsidR="00BF632A" w:rsidRPr="00D81DDA" w:rsidRDefault="00BF632A" w:rsidP="00BF632A">
      <w:pPr>
        <w:spacing w:before="3" w:after="240" w:line="276" w:lineRule="auto"/>
        <w:ind w:left="426" w:right="219"/>
        <w:jc w:val="both"/>
        <w:rPr>
          <w:rFonts w:asciiTheme="minorHAnsi" w:eastAsia="Arial" w:hAnsiTheme="minorHAnsi" w:cstheme="minorHAnsi"/>
          <w:bCs/>
          <w:color w:val="0070C0"/>
          <w:spacing w:val="1"/>
          <w:sz w:val="24"/>
          <w:szCs w:val="24"/>
          <w:lang w:val="pt-BR"/>
        </w:rPr>
      </w:pPr>
      <w:r w:rsidRPr="00C466FE">
        <w:rPr>
          <w:rFonts w:asciiTheme="minorHAnsi" w:eastAsia="Arial" w:hAnsiTheme="minorHAnsi" w:cstheme="minorHAnsi"/>
          <w:b/>
          <w:color w:val="0070C0"/>
          <w:spacing w:val="1"/>
          <w:sz w:val="24"/>
          <w:szCs w:val="24"/>
          <w:highlight w:val="yellow"/>
          <w:lang w:val="pt-BR"/>
        </w:rPr>
        <w:t xml:space="preserve">Incluir as Federações da </w:t>
      </w:r>
      <w:proofErr w:type="spellStart"/>
      <w:r w:rsidRPr="00C466FE">
        <w:rPr>
          <w:rFonts w:asciiTheme="minorHAnsi" w:eastAsia="Arial" w:hAnsiTheme="minorHAnsi" w:cstheme="minorHAnsi"/>
          <w:b/>
          <w:color w:val="0070C0"/>
          <w:spacing w:val="1"/>
          <w:sz w:val="24"/>
          <w:szCs w:val="24"/>
          <w:highlight w:val="yellow"/>
          <w:lang w:val="pt-BR"/>
        </w:rPr>
        <w:t>Conttmaf</w:t>
      </w:r>
      <w:proofErr w:type="spellEnd"/>
      <w:r w:rsidRPr="00C466FE">
        <w:rPr>
          <w:rFonts w:asciiTheme="minorHAnsi" w:eastAsia="Arial" w:hAnsiTheme="minorHAnsi" w:cstheme="minorHAnsi"/>
          <w:b/>
          <w:color w:val="0070C0"/>
          <w:spacing w:val="1"/>
          <w:sz w:val="24"/>
          <w:szCs w:val="24"/>
          <w:highlight w:val="yellow"/>
          <w:lang w:val="pt-BR"/>
        </w:rPr>
        <w:t xml:space="preserve"> que tenham participantes e assistidos dos </w:t>
      </w:r>
      <w:proofErr w:type="spellStart"/>
      <w:r w:rsidRPr="00C466FE">
        <w:rPr>
          <w:rFonts w:asciiTheme="minorHAnsi" w:eastAsia="Arial" w:hAnsiTheme="minorHAnsi" w:cstheme="minorHAnsi"/>
          <w:b/>
          <w:color w:val="0070C0"/>
          <w:spacing w:val="1"/>
          <w:sz w:val="24"/>
          <w:szCs w:val="24"/>
          <w:highlight w:val="yellow"/>
          <w:lang w:val="pt-BR"/>
        </w:rPr>
        <w:t>PPSPs</w:t>
      </w:r>
      <w:proofErr w:type="spellEnd"/>
    </w:p>
    <w:p w14:paraId="4E7B2263" w14:textId="77777777" w:rsidR="00BF632A" w:rsidRDefault="00BF632A" w:rsidP="00BF632A">
      <w:pPr>
        <w:spacing w:before="6" w:after="240" w:line="276" w:lineRule="auto"/>
        <w:ind w:left="426" w:right="219"/>
        <w:jc w:val="both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(</w:t>
      </w:r>
      <w:proofErr w:type="spellStart"/>
      <w:r>
        <w:rPr>
          <w:rFonts w:asciiTheme="minorHAnsi" w:eastAsia="Arial" w:hAnsiTheme="minorHAnsi" w:cstheme="minorHAnsi"/>
          <w:b/>
          <w:color w:val="0070C0"/>
          <w:sz w:val="24"/>
          <w:szCs w:val="24"/>
          <w:lang w:val="pt-BR"/>
        </w:rPr>
        <w:t>xxiii</w:t>
      </w:r>
      <w:proofErr w:type="spellEnd"/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)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ab/>
        <w:t>F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EDER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Ç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Ã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O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CION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7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S 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BA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>H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RE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S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b/>
          <w:spacing w:val="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NSP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S 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AQ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VI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Á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5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5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F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61"/>
          <w:sz w:val="24"/>
          <w:szCs w:val="24"/>
          <w:lang w:val="pt-BR"/>
        </w:rPr>
        <w:t xml:space="preserve"> </w:t>
      </w:r>
      <w:r>
        <w:rPr>
          <w:rFonts w:asciiTheme="minorHAnsi" w:eastAsia="Arial" w:hAnsiTheme="minorHAnsi" w:cstheme="minorHAnsi"/>
          <w:b/>
          <w:sz w:val="24"/>
          <w:szCs w:val="24"/>
          <w:lang w:val="pt-BR"/>
        </w:rPr>
        <w:t>–</w:t>
      </w:r>
      <w:r w:rsidRPr="00822336">
        <w:rPr>
          <w:rFonts w:asciiTheme="minorHAnsi" w:eastAsia="Arial" w:hAnsiTheme="minorHAnsi" w:cstheme="minorHAnsi"/>
          <w:b/>
          <w:spacing w:val="58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F</w:t>
      </w:r>
      <w:r w:rsidRPr="00822336">
        <w:rPr>
          <w:rFonts w:asciiTheme="minorHAnsi" w:eastAsia="Arial" w:hAnsiTheme="minorHAnsi" w:cstheme="minorHAnsi"/>
          <w:b/>
          <w:spacing w:val="-4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,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av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59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da</w:t>
      </w:r>
      <w:r w:rsidRPr="00822336">
        <w:rPr>
          <w:rFonts w:asciiTheme="minorHAnsi" w:eastAsia="Arial" w:hAnsiTheme="minorHAnsi" w:cstheme="minorHAnsi"/>
          <w:spacing w:val="57"/>
          <w:sz w:val="24"/>
          <w:szCs w:val="24"/>
          <w:lang w:val="pt-BR"/>
        </w:rPr>
        <w:t xml:space="preserve"> </w:t>
      </w:r>
      <w:r w:rsidRPr="00233E74">
        <w:rPr>
          <w:rFonts w:asciiTheme="minorHAnsi" w:eastAsia="Arial" w:hAnsiTheme="minorHAnsi" w:cstheme="minorHAnsi"/>
          <w:b/>
          <w:bCs/>
          <w:sz w:val="24"/>
          <w:szCs w:val="24"/>
          <w:lang w:val="pt-BR"/>
        </w:rPr>
        <w:t>F</w:t>
      </w:r>
      <w:r w:rsidRPr="00233E74">
        <w:rPr>
          <w:rFonts w:asciiTheme="minorHAnsi" w:eastAsia="Arial" w:hAnsiTheme="minorHAnsi" w:cstheme="minorHAnsi"/>
          <w:b/>
          <w:bCs/>
          <w:spacing w:val="-2"/>
          <w:sz w:val="24"/>
          <w:szCs w:val="24"/>
          <w:lang w:val="pt-BR"/>
        </w:rPr>
        <w:t>N</w:t>
      </w:r>
      <w:r w:rsidRPr="00233E74">
        <w:rPr>
          <w:rFonts w:asciiTheme="minorHAnsi" w:eastAsia="Arial" w:hAnsiTheme="minorHAnsi" w:cstheme="minorHAnsi"/>
          <w:b/>
          <w:bCs/>
          <w:sz w:val="24"/>
          <w:szCs w:val="24"/>
          <w:lang w:val="pt-BR"/>
        </w:rPr>
        <w:t>T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TAA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 inscrita</w:t>
      </w:r>
      <w:r w:rsidRPr="00822336">
        <w:rPr>
          <w:rFonts w:asciiTheme="minorHAnsi" w:eastAsia="Arial" w:hAnsiTheme="minorHAnsi" w:cstheme="minorHAnsi"/>
          <w:spacing w:val="56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no</w:t>
      </w:r>
      <w:r w:rsidRPr="00822336">
        <w:rPr>
          <w:rFonts w:asciiTheme="minorHAnsi" w:eastAsia="Arial" w:hAnsiTheme="minorHAnsi" w:cstheme="minorHAnsi"/>
          <w:spacing w:val="58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CNP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J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:</w:t>
      </w:r>
      <w:r>
        <w:rPr>
          <w:rFonts w:asciiTheme="minorHAnsi" w:eastAsia="Arial" w:hAnsiTheme="minorHAnsi" w:cstheme="minorHAnsi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34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063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30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5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/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6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4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5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f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eração</w:t>
      </w:r>
      <w:r w:rsidRPr="00822336">
        <w:rPr>
          <w:rFonts w:asciiTheme="minorHAnsi" w:eastAsia="Arial" w:hAnsiTheme="minorHAnsi" w:cstheme="minorHAnsi"/>
          <w:spacing w:val="-6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com</w:t>
      </w:r>
      <w:r w:rsidRPr="00822336">
        <w:rPr>
          <w:rFonts w:asciiTheme="minorHAnsi" w:eastAsia="Arial" w:hAnsiTheme="minorHAnsi" w:cstheme="minorHAnsi"/>
          <w:spacing w:val="-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b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j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etivo</w:t>
      </w:r>
      <w:r w:rsidRPr="00822336">
        <w:rPr>
          <w:rFonts w:asciiTheme="minorHAnsi" w:eastAsia="Arial" w:hAnsiTheme="minorHAnsi" w:cstheme="minorHAnsi"/>
          <w:spacing w:val="-6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de</w:t>
      </w:r>
      <w:r w:rsidRPr="00822336">
        <w:rPr>
          <w:rFonts w:asciiTheme="minorHAnsi" w:eastAsia="Arial" w:hAnsiTheme="minorHAnsi" w:cstheme="minorHAnsi"/>
          <w:spacing w:val="-6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es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nt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6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f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m 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â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b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-6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-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os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nte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ess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 de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b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h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es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b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as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il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os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do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or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q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av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ário,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águas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ores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 co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nta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 com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na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ua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B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arão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do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F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ameng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2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2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7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9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2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F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amengo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Ri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de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J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o/RJ,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2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2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2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2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0-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9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 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e 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 xml:space="preserve"> c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f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 seu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at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 s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;</w:t>
      </w:r>
    </w:p>
    <w:p w14:paraId="64E2FD84" w14:textId="77777777" w:rsidR="00BF632A" w:rsidRPr="00D81DDA" w:rsidRDefault="00BF632A" w:rsidP="00BF632A">
      <w:pPr>
        <w:spacing w:before="3" w:after="240" w:line="276" w:lineRule="auto"/>
        <w:ind w:left="426" w:right="219"/>
        <w:jc w:val="both"/>
        <w:rPr>
          <w:rFonts w:asciiTheme="minorHAnsi" w:eastAsia="Arial" w:hAnsiTheme="minorHAnsi" w:cstheme="minorHAnsi"/>
          <w:bCs/>
          <w:color w:val="0070C0"/>
          <w:spacing w:val="1"/>
          <w:sz w:val="24"/>
          <w:szCs w:val="24"/>
          <w:lang w:val="pt-BR"/>
        </w:rPr>
      </w:pPr>
      <w:r w:rsidRPr="00C466FE">
        <w:rPr>
          <w:rFonts w:asciiTheme="minorHAnsi" w:eastAsia="Arial" w:hAnsiTheme="minorHAnsi" w:cstheme="minorHAnsi"/>
          <w:b/>
          <w:color w:val="0070C0"/>
          <w:spacing w:val="1"/>
          <w:sz w:val="24"/>
          <w:szCs w:val="24"/>
          <w:highlight w:val="yellow"/>
          <w:lang w:val="pt-BR"/>
        </w:rPr>
        <w:t xml:space="preserve">Incluir os Sindicatos da FNTTAA que tenham participantes e assistidos dos </w:t>
      </w:r>
      <w:proofErr w:type="spellStart"/>
      <w:r w:rsidRPr="00C466FE">
        <w:rPr>
          <w:rFonts w:asciiTheme="minorHAnsi" w:eastAsia="Arial" w:hAnsiTheme="minorHAnsi" w:cstheme="minorHAnsi"/>
          <w:b/>
          <w:color w:val="0070C0"/>
          <w:spacing w:val="1"/>
          <w:sz w:val="24"/>
          <w:szCs w:val="24"/>
          <w:highlight w:val="yellow"/>
          <w:lang w:val="pt-BR"/>
        </w:rPr>
        <w:t>PPSPs</w:t>
      </w:r>
      <w:proofErr w:type="spellEnd"/>
    </w:p>
    <w:p w14:paraId="5BEA7F8C" w14:textId="77777777" w:rsidR="00BF632A" w:rsidRDefault="00BF632A" w:rsidP="00BF632A">
      <w:pPr>
        <w:spacing w:before="3" w:after="240" w:line="276" w:lineRule="auto"/>
        <w:ind w:left="426" w:right="219"/>
        <w:jc w:val="both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(</w:t>
      </w:r>
      <w:proofErr w:type="spellStart"/>
      <w:r>
        <w:rPr>
          <w:rFonts w:asciiTheme="minorHAnsi" w:eastAsia="Arial" w:hAnsiTheme="minorHAnsi" w:cstheme="minorHAnsi"/>
          <w:b/>
          <w:color w:val="0070C0"/>
          <w:sz w:val="24"/>
          <w:szCs w:val="24"/>
          <w:lang w:val="pt-BR"/>
        </w:rPr>
        <w:t>xxiv</w:t>
      </w:r>
      <w:proofErr w:type="spellEnd"/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)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ab/>
        <w:t>F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EDER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Ç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Ã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IO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S 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B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-4"/>
          <w:sz w:val="24"/>
          <w:szCs w:val="24"/>
          <w:lang w:val="pt-BR"/>
        </w:rPr>
        <w:t>H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DORE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CO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ERC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MI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NÉRI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E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DER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V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S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48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Ó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,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av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 d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do</w:t>
      </w:r>
      <w:r w:rsidRPr="00822336">
        <w:rPr>
          <w:rFonts w:asciiTheme="minorHAnsi" w:eastAsia="Arial" w:hAnsiTheme="minorHAnsi" w:cstheme="minorHAnsi"/>
          <w:spacing w:val="49"/>
          <w:sz w:val="24"/>
          <w:szCs w:val="24"/>
          <w:lang w:val="pt-BR"/>
        </w:rPr>
        <w:t xml:space="preserve"> </w:t>
      </w:r>
      <w:r w:rsidRPr="00233E74">
        <w:rPr>
          <w:rFonts w:asciiTheme="minorHAnsi" w:eastAsia="Arial" w:hAnsiTheme="minorHAnsi" w:cstheme="minorHAnsi"/>
          <w:b/>
          <w:bCs/>
          <w:sz w:val="24"/>
          <w:szCs w:val="24"/>
          <w:lang w:val="pt-BR"/>
        </w:rPr>
        <w:t>F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E</w:t>
      </w:r>
      <w:r w:rsidRPr="00233E74">
        <w:rPr>
          <w:rFonts w:asciiTheme="minorHAnsi" w:eastAsia="Arial" w:hAnsiTheme="minorHAnsi" w:cstheme="minorHAnsi"/>
          <w:b/>
          <w:bCs/>
          <w:sz w:val="24"/>
          <w:szCs w:val="24"/>
          <w:lang w:val="pt-BR"/>
        </w:rPr>
        <w:t>T</w:t>
      </w:r>
      <w:r w:rsidRPr="00233E74">
        <w:rPr>
          <w:rFonts w:asciiTheme="minorHAnsi" w:eastAsia="Arial" w:hAnsiTheme="minorHAnsi" w:cstheme="minorHAnsi"/>
          <w:b/>
          <w:bCs/>
          <w:spacing w:val="-2"/>
          <w:sz w:val="24"/>
          <w:szCs w:val="24"/>
          <w:lang w:val="pt-BR"/>
        </w:rPr>
        <w:t>R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A</w:t>
      </w:r>
      <w:r w:rsidRPr="00233E74">
        <w:rPr>
          <w:rFonts w:asciiTheme="minorHAnsi" w:eastAsia="Arial" w:hAnsiTheme="minorHAnsi" w:cstheme="minorHAnsi"/>
          <w:b/>
          <w:bCs/>
          <w:spacing w:val="-2"/>
          <w:sz w:val="24"/>
          <w:szCs w:val="24"/>
          <w:lang w:val="pt-BR"/>
        </w:rPr>
        <w:t>M</w:t>
      </w:r>
      <w:r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I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CO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,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ns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o no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CNP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J: 3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3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6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7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2.19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7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/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6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4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f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eração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com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de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na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Ál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varo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Al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v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3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G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1.2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1 -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nt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 -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Ri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 de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Ja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o/R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J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2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31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0,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e 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 con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f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rm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seu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est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uto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soc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>l</w:t>
      </w:r>
      <w:r>
        <w:rPr>
          <w:rFonts w:asciiTheme="minorHAnsi" w:eastAsia="Arial" w:hAnsiTheme="minorHAnsi" w:cstheme="minorHAnsi"/>
          <w:sz w:val="24"/>
          <w:szCs w:val="24"/>
          <w:lang w:val="pt-BR"/>
        </w:rPr>
        <w:t>;</w:t>
      </w:r>
    </w:p>
    <w:p w14:paraId="4E2BFB72" w14:textId="77777777" w:rsidR="00BF632A" w:rsidRPr="00A645B0" w:rsidRDefault="00BF632A" w:rsidP="00BF632A">
      <w:pPr>
        <w:spacing w:before="3" w:after="240" w:line="276" w:lineRule="auto"/>
        <w:ind w:left="426" w:right="219"/>
        <w:jc w:val="both"/>
        <w:rPr>
          <w:rFonts w:asciiTheme="minorHAnsi" w:eastAsia="Arial" w:hAnsiTheme="minorHAnsi" w:cstheme="minorHAnsi"/>
          <w:color w:val="0070C0"/>
          <w:sz w:val="24"/>
          <w:szCs w:val="24"/>
          <w:lang w:val="pt-BR"/>
        </w:rPr>
      </w:pPr>
      <w:r w:rsidRPr="00C466FE">
        <w:rPr>
          <w:rFonts w:asciiTheme="minorHAnsi" w:eastAsia="Arial" w:hAnsiTheme="minorHAnsi" w:cstheme="minorHAnsi"/>
          <w:b/>
          <w:color w:val="0070C0"/>
          <w:spacing w:val="1"/>
          <w:sz w:val="24"/>
          <w:szCs w:val="24"/>
          <w:highlight w:val="yellow"/>
          <w:lang w:val="pt-BR"/>
        </w:rPr>
        <w:t xml:space="preserve">Incluir os Sindicatos filiados e não </w:t>
      </w:r>
      <w:proofErr w:type="spellStart"/>
      <w:r w:rsidRPr="00C466FE">
        <w:rPr>
          <w:rFonts w:asciiTheme="minorHAnsi" w:eastAsia="Arial" w:hAnsiTheme="minorHAnsi" w:cstheme="minorHAnsi"/>
          <w:b/>
          <w:color w:val="0070C0"/>
          <w:spacing w:val="1"/>
          <w:sz w:val="24"/>
          <w:szCs w:val="24"/>
          <w:highlight w:val="yellow"/>
          <w:lang w:val="pt-BR"/>
        </w:rPr>
        <w:t>fiiados</w:t>
      </w:r>
      <w:proofErr w:type="spellEnd"/>
      <w:r w:rsidRPr="00C466FE">
        <w:rPr>
          <w:rFonts w:asciiTheme="minorHAnsi" w:eastAsia="Arial" w:hAnsiTheme="minorHAnsi" w:cstheme="minorHAnsi"/>
          <w:b/>
          <w:color w:val="0070C0"/>
          <w:spacing w:val="1"/>
          <w:sz w:val="24"/>
          <w:szCs w:val="24"/>
          <w:highlight w:val="yellow"/>
          <w:lang w:val="pt-BR"/>
        </w:rPr>
        <w:t xml:space="preserve"> a </w:t>
      </w:r>
      <w:proofErr w:type="spellStart"/>
      <w:r w:rsidRPr="00C466FE">
        <w:rPr>
          <w:rFonts w:asciiTheme="minorHAnsi" w:eastAsia="Arial" w:hAnsiTheme="minorHAnsi" w:cstheme="minorHAnsi"/>
          <w:b/>
          <w:color w:val="0070C0"/>
          <w:spacing w:val="1"/>
          <w:sz w:val="24"/>
          <w:szCs w:val="24"/>
          <w:highlight w:val="yellow"/>
          <w:lang w:val="pt-BR"/>
        </w:rPr>
        <w:t>Fetramico</w:t>
      </w:r>
      <w:proofErr w:type="spellEnd"/>
      <w:r w:rsidRPr="00C466FE">
        <w:rPr>
          <w:rFonts w:asciiTheme="minorHAnsi" w:eastAsia="Arial" w:hAnsiTheme="minorHAnsi" w:cstheme="minorHAnsi"/>
          <w:b/>
          <w:color w:val="0070C0"/>
          <w:spacing w:val="1"/>
          <w:sz w:val="24"/>
          <w:szCs w:val="24"/>
          <w:highlight w:val="yellow"/>
          <w:lang w:val="pt-BR"/>
        </w:rPr>
        <w:t xml:space="preserve"> (</w:t>
      </w:r>
      <w:proofErr w:type="spellStart"/>
      <w:r w:rsidRPr="00C466FE">
        <w:rPr>
          <w:rFonts w:asciiTheme="minorHAnsi" w:eastAsia="Arial" w:hAnsiTheme="minorHAnsi" w:cstheme="minorHAnsi"/>
          <w:b/>
          <w:color w:val="0070C0"/>
          <w:spacing w:val="1"/>
          <w:sz w:val="24"/>
          <w:szCs w:val="24"/>
          <w:highlight w:val="yellow"/>
          <w:lang w:val="pt-BR"/>
        </w:rPr>
        <w:t>Sitramico</w:t>
      </w:r>
      <w:proofErr w:type="spellEnd"/>
      <w:r w:rsidRPr="00C466FE">
        <w:rPr>
          <w:rFonts w:asciiTheme="minorHAnsi" w:eastAsia="Arial" w:hAnsiTheme="minorHAnsi" w:cstheme="minorHAnsi"/>
          <w:b/>
          <w:color w:val="0070C0"/>
          <w:spacing w:val="1"/>
          <w:sz w:val="24"/>
          <w:szCs w:val="24"/>
          <w:highlight w:val="yellow"/>
          <w:lang w:val="pt-BR"/>
        </w:rPr>
        <w:t xml:space="preserve">-RJ e </w:t>
      </w:r>
      <w:proofErr w:type="spellStart"/>
      <w:r w:rsidRPr="00C466FE">
        <w:rPr>
          <w:rFonts w:asciiTheme="minorHAnsi" w:eastAsia="Arial" w:hAnsiTheme="minorHAnsi" w:cstheme="minorHAnsi"/>
          <w:b/>
          <w:color w:val="0070C0"/>
          <w:spacing w:val="1"/>
          <w:sz w:val="24"/>
          <w:szCs w:val="24"/>
          <w:highlight w:val="yellow"/>
          <w:lang w:val="pt-BR"/>
        </w:rPr>
        <w:t>Sitramico</w:t>
      </w:r>
      <w:proofErr w:type="spellEnd"/>
      <w:r w:rsidRPr="00C466FE">
        <w:rPr>
          <w:rFonts w:asciiTheme="minorHAnsi" w:eastAsia="Arial" w:hAnsiTheme="minorHAnsi" w:cstheme="minorHAnsi"/>
          <w:b/>
          <w:color w:val="0070C0"/>
          <w:spacing w:val="1"/>
          <w:sz w:val="24"/>
          <w:szCs w:val="24"/>
          <w:highlight w:val="yellow"/>
          <w:lang w:val="pt-BR"/>
        </w:rPr>
        <w:t>-RS)</w:t>
      </w:r>
      <w:r w:rsidRPr="00A645B0">
        <w:rPr>
          <w:rFonts w:asciiTheme="minorHAnsi" w:eastAsia="Arial" w:hAnsiTheme="minorHAnsi" w:cstheme="minorHAnsi"/>
          <w:b/>
          <w:color w:val="0070C0"/>
          <w:spacing w:val="1"/>
          <w:sz w:val="24"/>
          <w:szCs w:val="24"/>
          <w:lang w:val="pt-BR"/>
        </w:rPr>
        <w:t xml:space="preserve"> </w:t>
      </w:r>
    </w:p>
    <w:p w14:paraId="085A193D" w14:textId="77777777" w:rsidR="00BF632A" w:rsidRPr="001D04C7" w:rsidRDefault="00BF632A" w:rsidP="00BF632A">
      <w:pPr>
        <w:spacing w:before="3" w:after="240" w:line="276" w:lineRule="auto"/>
        <w:ind w:left="426" w:right="219"/>
        <w:jc w:val="both"/>
        <w:rPr>
          <w:rFonts w:asciiTheme="minorHAnsi" w:eastAsia="Arial" w:hAnsiTheme="minorHAnsi" w:cstheme="minorHAnsi"/>
          <w:bCs/>
          <w:spacing w:val="1"/>
          <w:sz w:val="24"/>
          <w:szCs w:val="24"/>
          <w:lang w:val="pt-BR"/>
        </w:rPr>
      </w:pPr>
      <w:r>
        <w:rPr>
          <w:rFonts w:asciiTheme="minorHAnsi" w:eastAsia="Arial" w:hAnsiTheme="minorHAnsi" w:cstheme="minorHAnsi"/>
          <w:b/>
          <w:color w:val="76923C" w:themeColor="accent3" w:themeShade="BF"/>
          <w:spacing w:val="1"/>
          <w:sz w:val="24"/>
          <w:szCs w:val="24"/>
          <w:lang w:val="pt-BR"/>
        </w:rPr>
        <w:lastRenderedPageBreak/>
        <w:t>(</w:t>
      </w:r>
      <w:proofErr w:type="spellStart"/>
      <w:r>
        <w:rPr>
          <w:rFonts w:asciiTheme="minorHAnsi" w:eastAsia="Arial" w:hAnsiTheme="minorHAnsi" w:cstheme="minorHAnsi"/>
          <w:b/>
          <w:color w:val="0070C0"/>
          <w:spacing w:val="1"/>
          <w:sz w:val="24"/>
          <w:szCs w:val="24"/>
          <w:lang w:val="pt-BR"/>
        </w:rPr>
        <w:t>xxviii</w:t>
      </w:r>
      <w:proofErr w:type="spellEnd"/>
      <w:r w:rsidRPr="006D17A9">
        <w:rPr>
          <w:rFonts w:asciiTheme="minorHAnsi" w:eastAsia="Arial" w:hAnsiTheme="minorHAnsi" w:cstheme="minorHAnsi"/>
          <w:b/>
          <w:color w:val="76923C" w:themeColor="accent3" w:themeShade="BF"/>
          <w:spacing w:val="1"/>
          <w:sz w:val="24"/>
          <w:szCs w:val="24"/>
          <w:lang w:val="pt-BR"/>
        </w:rPr>
        <w:t xml:space="preserve">) </w:t>
      </w:r>
      <w:r w:rsidRPr="001D04C7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ASSOCIAÇÃO DE MANTENEDORES-BENEFICIÁRIOS DA PETROS</w:t>
      </w:r>
      <w:r w:rsidRPr="001D04C7">
        <w:rPr>
          <w:rFonts w:asciiTheme="minorHAnsi" w:eastAsia="Arial" w:hAnsiTheme="minorHAnsi" w:cstheme="minorHAnsi"/>
          <w:bCs/>
          <w:spacing w:val="1"/>
          <w:sz w:val="24"/>
          <w:szCs w:val="24"/>
          <w:lang w:val="pt-BR"/>
        </w:rPr>
        <w:t xml:space="preserve">, doravante denominada </w:t>
      </w:r>
      <w:r w:rsidRPr="001D04C7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AMBEP</w:t>
      </w:r>
      <w:r w:rsidRPr="001D04C7">
        <w:rPr>
          <w:rFonts w:asciiTheme="minorHAnsi" w:eastAsia="Arial" w:hAnsiTheme="minorHAnsi" w:cstheme="minorHAnsi"/>
          <w:bCs/>
          <w:spacing w:val="1"/>
          <w:sz w:val="24"/>
          <w:szCs w:val="24"/>
          <w:lang w:val="pt-BR"/>
        </w:rPr>
        <w:t>, associação sem fins lucrativos, inscrita no CNPJ: 27.089.861/0001-44, com sede na Rua Álvaro Alvim, nº 21, 7º e 8º andares – Centro – Rio de Janeiro/RJ, 20031-010, neste ato representada conforme seu estatuto social;</w:t>
      </w:r>
    </w:p>
    <w:p w14:paraId="0386DDF4" w14:textId="77777777" w:rsidR="00BF632A" w:rsidRPr="00A645B0" w:rsidRDefault="00BF632A" w:rsidP="00BF632A">
      <w:pPr>
        <w:spacing w:before="3" w:after="240" w:line="276" w:lineRule="auto"/>
        <w:ind w:left="426" w:right="219"/>
        <w:jc w:val="both"/>
        <w:rPr>
          <w:rFonts w:asciiTheme="minorHAnsi" w:eastAsia="Arial" w:hAnsiTheme="minorHAnsi" w:cstheme="minorHAnsi"/>
          <w:bCs/>
          <w:color w:val="0070C0"/>
          <w:spacing w:val="1"/>
          <w:sz w:val="24"/>
          <w:szCs w:val="24"/>
          <w:lang w:val="pt-BR"/>
        </w:rPr>
      </w:pPr>
      <w:r w:rsidRPr="00C466FE">
        <w:rPr>
          <w:rFonts w:asciiTheme="minorHAnsi" w:eastAsia="Arial" w:hAnsiTheme="minorHAnsi" w:cstheme="minorHAnsi"/>
          <w:b/>
          <w:color w:val="0070C0"/>
          <w:spacing w:val="1"/>
          <w:sz w:val="24"/>
          <w:szCs w:val="24"/>
          <w:highlight w:val="yellow"/>
          <w:lang w:val="pt-BR"/>
        </w:rPr>
        <w:t>Incluir as demais Associação filiadas a FENASPE (</w:t>
      </w:r>
      <w:proofErr w:type="spellStart"/>
      <w:r w:rsidRPr="00C466FE">
        <w:rPr>
          <w:rFonts w:asciiTheme="minorHAnsi" w:eastAsia="Arial" w:hAnsiTheme="minorHAnsi" w:cstheme="minorHAnsi"/>
          <w:b/>
          <w:color w:val="0070C0"/>
          <w:spacing w:val="1"/>
          <w:sz w:val="24"/>
          <w:szCs w:val="24"/>
          <w:highlight w:val="yellow"/>
          <w:lang w:val="pt-BR"/>
        </w:rPr>
        <w:t>Astape</w:t>
      </w:r>
      <w:proofErr w:type="spellEnd"/>
      <w:r w:rsidRPr="00C466FE">
        <w:rPr>
          <w:rFonts w:asciiTheme="minorHAnsi" w:eastAsia="Arial" w:hAnsiTheme="minorHAnsi" w:cstheme="minorHAnsi"/>
          <w:b/>
          <w:color w:val="0070C0"/>
          <w:spacing w:val="1"/>
          <w:sz w:val="24"/>
          <w:szCs w:val="24"/>
          <w:highlight w:val="yellow"/>
          <w:lang w:val="pt-BR"/>
        </w:rPr>
        <w:t xml:space="preserve">-BA, </w:t>
      </w:r>
      <w:proofErr w:type="spellStart"/>
      <w:r w:rsidRPr="00C466FE">
        <w:rPr>
          <w:rFonts w:asciiTheme="minorHAnsi" w:eastAsia="Arial" w:hAnsiTheme="minorHAnsi" w:cstheme="minorHAnsi"/>
          <w:b/>
          <w:color w:val="0070C0"/>
          <w:spacing w:val="1"/>
          <w:sz w:val="24"/>
          <w:szCs w:val="24"/>
          <w:highlight w:val="yellow"/>
          <w:lang w:val="pt-BR"/>
        </w:rPr>
        <w:t>Aspene-SE</w:t>
      </w:r>
      <w:proofErr w:type="spellEnd"/>
      <w:r w:rsidRPr="00C466FE">
        <w:rPr>
          <w:rFonts w:asciiTheme="minorHAnsi" w:eastAsia="Arial" w:hAnsiTheme="minorHAnsi" w:cstheme="minorHAnsi"/>
          <w:b/>
          <w:color w:val="0070C0"/>
          <w:spacing w:val="1"/>
          <w:sz w:val="24"/>
          <w:szCs w:val="24"/>
          <w:highlight w:val="yellow"/>
          <w:lang w:val="pt-BR"/>
        </w:rPr>
        <w:t xml:space="preserve">, </w:t>
      </w:r>
      <w:proofErr w:type="spellStart"/>
      <w:r w:rsidRPr="00C466FE">
        <w:rPr>
          <w:rFonts w:asciiTheme="minorHAnsi" w:eastAsia="Arial" w:hAnsiTheme="minorHAnsi" w:cstheme="minorHAnsi"/>
          <w:b/>
          <w:color w:val="0070C0"/>
          <w:spacing w:val="1"/>
          <w:sz w:val="24"/>
          <w:szCs w:val="24"/>
          <w:highlight w:val="yellow"/>
          <w:lang w:val="pt-BR"/>
        </w:rPr>
        <w:t>Aspene-AL</w:t>
      </w:r>
      <w:proofErr w:type="spellEnd"/>
      <w:r w:rsidRPr="00C466FE">
        <w:rPr>
          <w:rFonts w:asciiTheme="minorHAnsi" w:eastAsia="Arial" w:hAnsiTheme="minorHAnsi" w:cstheme="minorHAnsi"/>
          <w:b/>
          <w:color w:val="0070C0"/>
          <w:spacing w:val="1"/>
          <w:sz w:val="24"/>
          <w:szCs w:val="24"/>
          <w:highlight w:val="yellow"/>
          <w:lang w:val="pt-BR"/>
        </w:rPr>
        <w:t xml:space="preserve">, </w:t>
      </w:r>
      <w:proofErr w:type="spellStart"/>
      <w:r w:rsidRPr="00C466FE">
        <w:rPr>
          <w:rFonts w:asciiTheme="minorHAnsi" w:eastAsia="Arial" w:hAnsiTheme="minorHAnsi" w:cstheme="minorHAnsi"/>
          <w:b/>
          <w:color w:val="0070C0"/>
          <w:spacing w:val="1"/>
          <w:sz w:val="24"/>
          <w:szCs w:val="24"/>
          <w:highlight w:val="yellow"/>
          <w:lang w:val="pt-BR"/>
        </w:rPr>
        <w:t>Astape</w:t>
      </w:r>
      <w:proofErr w:type="spellEnd"/>
      <w:r w:rsidRPr="00C466FE">
        <w:rPr>
          <w:rFonts w:asciiTheme="minorHAnsi" w:eastAsia="Arial" w:hAnsiTheme="minorHAnsi" w:cstheme="minorHAnsi"/>
          <w:b/>
          <w:color w:val="0070C0"/>
          <w:spacing w:val="1"/>
          <w:sz w:val="24"/>
          <w:szCs w:val="24"/>
          <w:highlight w:val="yellow"/>
          <w:lang w:val="pt-BR"/>
        </w:rPr>
        <w:t xml:space="preserve">-Caxias, </w:t>
      </w:r>
      <w:proofErr w:type="spellStart"/>
      <w:r w:rsidRPr="00C466FE">
        <w:rPr>
          <w:rFonts w:asciiTheme="minorHAnsi" w:eastAsia="Arial" w:hAnsiTheme="minorHAnsi" w:cstheme="minorHAnsi"/>
          <w:b/>
          <w:color w:val="0070C0"/>
          <w:spacing w:val="1"/>
          <w:sz w:val="24"/>
          <w:szCs w:val="24"/>
          <w:highlight w:val="yellow"/>
          <w:lang w:val="pt-BR"/>
        </w:rPr>
        <w:t>Sontape</w:t>
      </w:r>
      <w:proofErr w:type="spellEnd"/>
      <w:r w:rsidRPr="00C466FE">
        <w:rPr>
          <w:rFonts w:asciiTheme="minorHAnsi" w:eastAsia="Arial" w:hAnsiTheme="minorHAnsi" w:cstheme="minorHAnsi"/>
          <w:b/>
          <w:color w:val="0070C0"/>
          <w:spacing w:val="1"/>
          <w:sz w:val="24"/>
          <w:szCs w:val="24"/>
          <w:highlight w:val="yellow"/>
          <w:lang w:val="pt-BR"/>
        </w:rPr>
        <w:t xml:space="preserve">-RJ e </w:t>
      </w:r>
      <w:proofErr w:type="spellStart"/>
      <w:r w:rsidRPr="00C466FE">
        <w:rPr>
          <w:rFonts w:asciiTheme="minorHAnsi" w:eastAsia="Arial" w:hAnsiTheme="minorHAnsi" w:cstheme="minorHAnsi"/>
          <w:b/>
          <w:color w:val="0070C0"/>
          <w:spacing w:val="1"/>
          <w:sz w:val="24"/>
          <w:szCs w:val="24"/>
          <w:highlight w:val="yellow"/>
          <w:lang w:val="pt-BR"/>
        </w:rPr>
        <w:t>Astaipe</w:t>
      </w:r>
      <w:proofErr w:type="spellEnd"/>
      <w:r w:rsidRPr="00C466FE">
        <w:rPr>
          <w:rFonts w:asciiTheme="minorHAnsi" w:eastAsia="Arial" w:hAnsiTheme="minorHAnsi" w:cstheme="minorHAnsi"/>
          <w:b/>
          <w:color w:val="0070C0"/>
          <w:spacing w:val="1"/>
          <w:sz w:val="24"/>
          <w:szCs w:val="24"/>
          <w:highlight w:val="yellow"/>
          <w:lang w:val="pt-BR"/>
        </w:rPr>
        <w:t>-Santos)</w:t>
      </w:r>
    </w:p>
    <w:p w14:paraId="67FD943C" w14:textId="77777777" w:rsidR="00BF632A" w:rsidRDefault="00BF632A" w:rsidP="00BF632A">
      <w:pPr>
        <w:spacing w:before="3" w:after="240" w:line="276" w:lineRule="auto"/>
        <w:ind w:left="426" w:right="219"/>
        <w:jc w:val="both"/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</w:pPr>
      <w:r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(</w:t>
      </w:r>
      <w:proofErr w:type="spellStart"/>
      <w:r>
        <w:rPr>
          <w:rFonts w:asciiTheme="minorHAnsi" w:eastAsia="Arial" w:hAnsiTheme="minorHAnsi" w:cstheme="minorHAnsi"/>
          <w:b/>
          <w:color w:val="0070C0"/>
          <w:spacing w:val="1"/>
          <w:sz w:val="24"/>
          <w:szCs w:val="24"/>
          <w:lang w:val="pt-BR"/>
        </w:rPr>
        <w:t>xxiv</w:t>
      </w:r>
      <w:proofErr w:type="spellEnd"/>
      <w:r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) GRUPO EM DEFESA DOS PARTICIPANTES DA PETROS</w:t>
      </w:r>
      <w:r w:rsidRPr="00767D71">
        <w:rPr>
          <w:rFonts w:asciiTheme="minorHAnsi" w:eastAsia="Arial" w:hAnsiTheme="minorHAnsi" w:cstheme="minorHAnsi"/>
          <w:bCs/>
          <w:spacing w:val="1"/>
          <w:sz w:val="24"/>
          <w:szCs w:val="24"/>
          <w:lang w:val="pt-BR"/>
        </w:rPr>
        <w:t xml:space="preserve">, </w:t>
      </w:r>
      <w:r w:rsidRPr="001906D0">
        <w:rPr>
          <w:rFonts w:asciiTheme="minorHAnsi" w:eastAsia="Arial" w:hAnsiTheme="minorHAnsi" w:cstheme="minorHAnsi"/>
          <w:bCs/>
          <w:spacing w:val="1"/>
          <w:sz w:val="24"/>
          <w:szCs w:val="24"/>
          <w:lang w:val="pt-BR"/>
        </w:rPr>
        <w:t>doravante denominad</w:t>
      </w:r>
      <w:r>
        <w:rPr>
          <w:rFonts w:asciiTheme="minorHAnsi" w:eastAsia="Arial" w:hAnsiTheme="minorHAnsi" w:cstheme="minorHAnsi"/>
          <w:bCs/>
          <w:spacing w:val="1"/>
          <w:sz w:val="24"/>
          <w:szCs w:val="24"/>
          <w:lang w:val="pt-BR"/>
        </w:rPr>
        <w:t>a</w:t>
      </w:r>
      <w:r w:rsidRPr="001906D0">
        <w:rPr>
          <w:rFonts w:asciiTheme="minorHAnsi" w:eastAsia="Arial" w:hAnsiTheme="minorHAnsi" w:cstheme="minorHAnsi"/>
          <w:bCs/>
          <w:spacing w:val="1"/>
          <w:sz w:val="24"/>
          <w:szCs w:val="24"/>
          <w:lang w:val="pt-BR"/>
        </w:rPr>
        <w:t xml:space="preserve"> </w:t>
      </w:r>
      <w:r w:rsidRPr="001906D0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GDPAPE</w:t>
      </w:r>
      <w:r w:rsidRPr="001906D0">
        <w:rPr>
          <w:rFonts w:asciiTheme="minorHAnsi" w:eastAsia="Arial" w:hAnsiTheme="minorHAnsi" w:cstheme="minorHAnsi"/>
          <w:bCs/>
          <w:spacing w:val="1"/>
          <w:sz w:val="24"/>
          <w:szCs w:val="24"/>
          <w:lang w:val="pt-BR"/>
        </w:rPr>
        <w:t xml:space="preserve">, </w:t>
      </w:r>
      <w:r>
        <w:rPr>
          <w:rFonts w:asciiTheme="minorHAnsi" w:eastAsia="Arial" w:hAnsiTheme="minorHAnsi" w:cstheme="minorHAnsi"/>
          <w:bCs/>
          <w:spacing w:val="1"/>
          <w:sz w:val="24"/>
          <w:szCs w:val="24"/>
          <w:lang w:val="pt-BR"/>
        </w:rPr>
        <w:t xml:space="preserve">associação sem fins lucrativos, </w:t>
      </w:r>
      <w:r w:rsidRPr="001906D0">
        <w:rPr>
          <w:rFonts w:asciiTheme="minorHAnsi" w:eastAsia="Arial" w:hAnsiTheme="minorHAnsi" w:cstheme="minorHAnsi"/>
          <w:bCs/>
          <w:spacing w:val="1"/>
          <w:sz w:val="24"/>
          <w:szCs w:val="24"/>
          <w:lang w:val="pt-BR"/>
        </w:rPr>
        <w:t>inscrit</w:t>
      </w:r>
      <w:r>
        <w:rPr>
          <w:rFonts w:asciiTheme="minorHAnsi" w:eastAsia="Arial" w:hAnsiTheme="minorHAnsi" w:cstheme="minorHAnsi"/>
          <w:bCs/>
          <w:spacing w:val="1"/>
          <w:sz w:val="24"/>
          <w:szCs w:val="24"/>
          <w:lang w:val="pt-BR"/>
        </w:rPr>
        <w:t>a</w:t>
      </w:r>
      <w:r w:rsidRPr="001906D0">
        <w:rPr>
          <w:rFonts w:asciiTheme="minorHAnsi" w:eastAsia="Arial" w:hAnsiTheme="minorHAnsi" w:cstheme="minorHAnsi"/>
          <w:bCs/>
          <w:spacing w:val="1"/>
          <w:sz w:val="24"/>
          <w:szCs w:val="24"/>
          <w:lang w:val="pt-BR"/>
        </w:rPr>
        <w:t xml:space="preserve"> no CNPJ:</w:t>
      </w:r>
      <w:r>
        <w:rPr>
          <w:rFonts w:asciiTheme="minorHAnsi" w:eastAsia="Arial" w:hAnsiTheme="minorHAnsi" w:cstheme="minorHAnsi"/>
          <w:bCs/>
          <w:spacing w:val="1"/>
          <w:sz w:val="24"/>
          <w:szCs w:val="24"/>
          <w:lang w:val="pt-BR"/>
        </w:rPr>
        <w:t xml:space="preserve"> 19.912.448/0001-00</w:t>
      </w:r>
      <w:r w:rsidRPr="001906D0">
        <w:rPr>
          <w:rFonts w:asciiTheme="minorHAnsi" w:eastAsia="Arial" w:hAnsiTheme="minorHAnsi" w:cstheme="minorHAnsi"/>
          <w:bCs/>
          <w:spacing w:val="1"/>
          <w:sz w:val="24"/>
          <w:szCs w:val="24"/>
          <w:lang w:val="pt-BR"/>
        </w:rPr>
        <w:t>, com sede</w:t>
      </w:r>
      <w:r>
        <w:rPr>
          <w:rFonts w:asciiTheme="minorHAnsi" w:eastAsia="Arial" w:hAnsiTheme="minorHAnsi" w:cstheme="minorHAnsi"/>
          <w:bCs/>
          <w:spacing w:val="1"/>
          <w:sz w:val="24"/>
          <w:szCs w:val="24"/>
          <w:lang w:val="pt-BR"/>
        </w:rPr>
        <w:t xml:space="preserve"> na Avenida Rio Branco, nº 251, sala 1304 – Centro – Rio de Janeiro/RJ, 20040-009</w:t>
      </w:r>
      <w:r w:rsidRPr="001906D0">
        <w:rPr>
          <w:rFonts w:asciiTheme="minorHAnsi" w:eastAsia="Arial" w:hAnsiTheme="minorHAnsi" w:cstheme="minorHAnsi"/>
          <w:bCs/>
          <w:spacing w:val="1"/>
          <w:sz w:val="24"/>
          <w:szCs w:val="24"/>
          <w:lang w:val="pt-BR"/>
        </w:rPr>
        <w:t>, neste ato representada conforme seu estatuto social;</w:t>
      </w:r>
    </w:p>
    <w:p w14:paraId="062C9D4A" w14:textId="133A5FC2" w:rsidR="00BF632A" w:rsidRPr="004D0B2D" w:rsidRDefault="00BF632A" w:rsidP="00BF632A">
      <w:pPr>
        <w:spacing w:before="3" w:after="240" w:line="276" w:lineRule="auto"/>
        <w:ind w:left="426" w:right="219"/>
        <w:jc w:val="both"/>
        <w:rPr>
          <w:rFonts w:asciiTheme="minorHAnsi" w:eastAsia="Arial" w:hAnsiTheme="minorHAnsi" w:cstheme="minorHAnsi"/>
          <w:bCs/>
          <w:sz w:val="24"/>
          <w:szCs w:val="24"/>
          <w:lang w:val="pt-BR"/>
        </w:rPr>
      </w:pPr>
      <w:r w:rsidRPr="004D0B2D">
        <w:rPr>
          <w:rFonts w:asciiTheme="minorHAnsi" w:eastAsia="Arial" w:hAnsiTheme="minorHAnsi" w:cstheme="minorHAnsi"/>
          <w:bCs/>
          <w:sz w:val="24"/>
          <w:szCs w:val="24"/>
          <w:lang w:val="pt-BR"/>
        </w:rPr>
        <w:t xml:space="preserve"> (</w:t>
      </w:r>
      <w:proofErr w:type="spellStart"/>
      <w:r w:rsidRPr="004D0B2D">
        <w:rPr>
          <w:rFonts w:asciiTheme="minorHAnsi" w:eastAsia="Arial" w:hAnsiTheme="minorHAnsi" w:cstheme="minorHAnsi"/>
          <w:bCs/>
          <w:sz w:val="24"/>
          <w:szCs w:val="24"/>
          <w:lang w:val="pt-BR"/>
        </w:rPr>
        <w:t>xxx</w:t>
      </w:r>
      <w:proofErr w:type="spellEnd"/>
      <w:r w:rsidRPr="004D0B2D">
        <w:rPr>
          <w:rFonts w:asciiTheme="minorHAnsi" w:eastAsia="Arial" w:hAnsiTheme="minorHAnsi" w:cstheme="minorHAnsi"/>
          <w:bCs/>
          <w:sz w:val="24"/>
          <w:szCs w:val="24"/>
          <w:lang w:val="pt-BR"/>
        </w:rPr>
        <w:t xml:space="preserve">) </w:t>
      </w:r>
      <w:bookmarkStart w:id="0" w:name="_Hlk86395321"/>
      <w:r w:rsidRPr="0092226B">
        <w:rPr>
          <w:rFonts w:asciiTheme="minorHAnsi" w:eastAsia="Arial" w:hAnsiTheme="minorHAnsi" w:cstheme="minorHAnsi"/>
          <w:b/>
          <w:sz w:val="24"/>
          <w:szCs w:val="24"/>
          <w:lang w:val="pt-BR"/>
        </w:rPr>
        <w:t>FEDERAÇÃO NACIONAL DOS TRABALHADORES NO COMÉRCIO DE MINÉRIOS E DERIVADOS DE PETRÓLEO</w:t>
      </w:r>
      <w:bookmarkEnd w:id="0"/>
      <w:r w:rsidRPr="004D0B2D">
        <w:rPr>
          <w:rFonts w:asciiTheme="minorHAnsi" w:eastAsia="Arial" w:hAnsiTheme="minorHAnsi" w:cstheme="minorHAnsi"/>
          <w:bCs/>
          <w:sz w:val="24"/>
          <w:szCs w:val="24"/>
          <w:lang w:val="pt-BR"/>
        </w:rPr>
        <w:t xml:space="preserve">, CNPJ 33.672.197/0001-64, sediada na Rua Álvaro Alvim, nº 31, Grupo 1.201 - Centro CEP: 20031-010 - Rio de Janeiro – RJ, </w:t>
      </w:r>
      <w:proofErr w:type="spellStart"/>
      <w:r w:rsidRPr="004D0B2D">
        <w:rPr>
          <w:rFonts w:asciiTheme="minorHAnsi" w:eastAsia="Arial" w:hAnsiTheme="minorHAnsi" w:cstheme="minorHAnsi"/>
          <w:bCs/>
          <w:sz w:val="24"/>
          <w:szCs w:val="24"/>
          <w:lang w:val="pt-BR"/>
        </w:rPr>
        <w:t>Tel</w:t>
      </w:r>
      <w:proofErr w:type="spellEnd"/>
      <w:r w:rsidRPr="004D0B2D">
        <w:rPr>
          <w:rFonts w:asciiTheme="minorHAnsi" w:eastAsia="Arial" w:hAnsiTheme="minorHAnsi" w:cstheme="minorHAnsi"/>
          <w:bCs/>
          <w:sz w:val="24"/>
          <w:szCs w:val="24"/>
          <w:lang w:val="pt-BR"/>
        </w:rPr>
        <w:t>: (21) 2220-5857 e e-mail:fetramicobr@gmail.com</w:t>
      </w:r>
      <w:r>
        <w:rPr>
          <w:rFonts w:asciiTheme="minorHAnsi" w:eastAsia="Arial" w:hAnsiTheme="minorHAnsi" w:cstheme="minorHAnsi"/>
          <w:bCs/>
          <w:sz w:val="24"/>
          <w:szCs w:val="24"/>
          <w:lang w:val="pt-BR"/>
        </w:rPr>
        <w:t>.</w:t>
      </w:r>
    </w:p>
    <w:p w14:paraId="2AF60C61" w14:textId="2B6DD5DD" w:rsidR="00157361" w:rsidRPr="00822336" w:rsidRDefault="00FA4359" w:rsidP="00822336">
      <w:pPr>
        <w:pStyle w:val="PargrafodaLista"/>
        <w:numPr>
          <w:ilvl w:val="0"/>
          <w:numId w:val="2"/>
        </w:numPr>
        <w:spacing w:after="240" w:line="276" w:lineRule="auto"/>
        <w:ind w:left="426" w:right="219" w:firstLine="0"/>
        <w:contextualSpacing w:val="0"/>
        <w:rPr>
          <w:rFonts w:asciiTheme="minorHAnsi" w:hAnsiTheme="minorHAnsi" w:cstheme="minorHAnsi"/>
          <w:sz w:val="24"/>
          <w:szCs w:val="24"/>
        </w:rPr>
      </w:pPr>
      <w:r w:rsidRPr="00822336">
        <w:rPr>
          <w:rFonts w:asciiTheme="minorHAnsi" w:hAnsiTheme="minorHAnsi" w:cstheme="minorHAnsi"/>
          <w:sz w:val="24"/>
          <w:szCs w:val="24"/>
        </w:rPr>
        <w:t xml:space="preserve">Considerando </w:t>
      </w:r>
      <w:r w:rsidR="00BF632A" w:rsidRPr="00BF632A">
        <w:rPr>
          <w:rFonts w:asciiTheme="minorHAnsi" w:hAnsiTheme="minorHAnsi" w:cstheme="minorHAnsi"/>
          <w:sz w:val="24"/>
          <w:szCs w:val="24"/>
        </w:rPr>
        <w:t>que a PETROS administra, dentre outros planos de benefício de caráter previdenciário, o Plano Petros do Sistema Petrobras – Não Repactuados Pré-70 (“PPSP-NR Pré-70”) e o Plano Petros do Sistema Petrobras – Repactuados Pré-70 (“PPSP-R Pré-70), que tem como patrocinadora a Petróleo Brasileiro S.A. – Petrobras (“Petrobras”), o Plano Petros do Sistema Petrobras – Não Repactuados (“PPSP-NR”) e o Plano Petros do Sistema Petrobras – Repactuados (“PPSP-R”) que possuem como patrocinadoras a Petróleo Brasileiro S.A. – Petrobras (“Petrobras”), a Petrobras Distribuidora S.A. (“BR” ou “VIBRA”), além da própria PETROS;</w:t>
      </w:r>
    </w:p>
    <w:p w14:paraId="52CF5BA1" w14:textId="01DBD72D" w:rsidR="00FD6671" w:rsidRDefault="00FA4359" w:rsidP="00822336">
      <w:pPr>
        <w:pStyle w:val="PargrafodaLista"/>
        <w:numPr>
          <w:ilvl w:val="0"/>
          <w:numId w:val="2"/>
        </w:numPr>
        <w:spacing w:after="240" w:line="276" w:lineRule="auto"/>
        <w:ind w:left="426" w:right="219" w:firstLine="0"/>
        <w:contextualSpacing w:val="0"/>
        <w:rPr>
          <w:rFonts w:asciiTheme="minorHAnsi" w:hAnsiTheme="minorHAnsi" w:cstheme="minorHAnsi"/>
          <w:sz w:val="24"/>
          <w:szCs w:val="24"/>
        </w:rPr>
      </w:pPr>
      <w:r w:rsidRPr="00822336">
        <w:rPr>
          <w:rFonts w:asciiTheme="minorHAnsi" w:hAnsiTheme="minorHAnsi" w:cstheme="minorHAnsi"/>
          <w:sz w:val="24"/>
          <w:szCs w:val="24"/>
        </w:rPr>
        <w:t xml:space="preserve">Considerando que </w:t>
      </w:r>
      <w:r w:rsidR="00157361" w:rsidRPr="00822336">
        <w:rPr>
          <w:rFonts w:asciiTheme="minorHAnsi" w:hAnsiTheme="minorHAnsi" w:cstheme="minorHAnsi"/>
          <w:sz w:val="24"/>
          <w:szCs w:val="24"/>
        </w:rPr>
        <w:t xml:space="preserve">o </w:t>
      </w:r>
      <w:r w:rsidR="006F1FF7">
        <w:rPr>
          <w:rFonts w:asciiTheme="minorHAnsi" w:hAnsiTheme="minorHAnsi" w:cstheme="minorHAnsi"/>
          <w:sz w:val="24"/>
          <w:szCs w:val="24"/>
        </w:rPr>
        <w:t>PPSP-NR</w:t>
      </w:r>
      <w:r w:rsidR="00746532">
        <w:rPr>
          <w:rFonts w:asciiTheme="minorHAnsi" w:hAnsiTheme="minorHAnsi" w:cstheme="minorHAnsi"/>
          <w:sz w:val="24"/>
          <w:szCs w:val="24"/>
        </w:rPr>
        <w:t xml:space="preserve"> e o PPSP-NR Pré-70</w:t>
      </w:r>
      <w:r w:rsidR="006F1FF7">
        <w:rPr>
          <w:rFonts w:asciiTheme="minorHAnsi" w:hAnsiTheme="minorHAnsi" w:cstheme="minorHAnsi"/>
          <w:sz w:val="24"/>
          <w:szCs w:val="24"/>
        </w:rPr>
        <w:t xml:space="preserve"> estabelece</w:t>
      </w:r>
      <w:r w:rsidR="00746532">
        <w:rPr>
          <w:rFonts w:asciiTheme="minorHAnsi" w:hAnsiTheme="minorHAnsi" w:cstheme="minorHAnsi"/>
          <w:sz w:val="24"/>
          <w:szCs w:val="24"/>
        </w:rPr>
        <w:t>m</w:t>
      </w:r>
      <w:r w:rsidR="006F1FF7">
        <w:rPr>
          <w:rFonts w:asciiTheme="minorHAnsi" w:hAnsiTheme="minorHAnsi" w:cstheme="minorHAnsi"/>
          <w:sz w:val="24"/>
          <w:szCs w:val="24"/>
        </w:rPr>
        <w:t>, no art. 103 de seu</w:t>
      </w:r>
      <w:r w:rsidR="00746532">
        <w:rPr>
          <w:rFonts w:asciiTheme="minorHAnsi" w:hAnsiTheme="minorHAnsi" w:cstheme="minorHAnsi"/>
          <w:sz w:val="24"/>
          <w:szCs w:val="24"/>
        </w:rPr>
        <w:t>s</w:t>
      </w:r>
      <w:r w:rsidR="006F1FF7">
        <w:rPr>
          <w:rFonts w:asciiTheme="minorHAnsi" w:hAnsiTheme="minorHAnsi" w:cstheme="minorHAnsi"/>
          <w:sz w:val="24"/>
          <w:szCs w:val="24"/>
        </w:rPr>
        <w:t xml:space="preserve"> regulamento</w:t>
      </w:r>
      <w:r w:rsidR="00746532">
        <w:rPr>
          <w:rFonts w:asciiTheme="minorHAnsi" w:hAnsiTheme="minorHAnsi" w:cstheme="minorHAnsi"/>
          <w:sz w:val="24"/>
          <w:szCs w:val="24"/>
        </w:rPr>
        <w:t>s</w:t>
      </w:r>
      <w:r w:rsidR="006F1FF7">
        <w:rPr>
          <w:rFonts w:asciiTheme="minorHAnsi" w:hAnsiTheme="minorHAnsi" w:cstheme="minorHAnsi"/>
          <w:sz w:val="24"/>
          <w:szCs w:val="24"/>
        </w:rPr>
        <w:t xml:space="preserve">, </w:t>
      </w:r>
      <w:r w:rsidR="00FD6671">
        <w:rPr>
          <w:rFonts w:asciiTheme="minorHAnsi" w:hAnsiTheme="minorHAnsi" w:cstheme="minorHAnsi"/>
          <w:sz w:val="24"/>
          <w:szCs w:val="24"/>
        </w:rPr>
        <w:t>que os benefícios de pagamento continuado concedidos pelo plano de benefícios observarão o índice de correção aplicado às tabelas salariais da Patrocinadora, incidente sobre a Renda Global;</w:t>
      </w:r>
    </w:p>
    <w:p w14:paraId="234E9781" w14:textId="60F790F6" w:rsidR="00FD6671" w:rsidRDefault="00F13A6E" w:rsidP="00822336">
      <w:pPr>
        <w:pStyle w:val="PargrafodaLista"/>
        <w:numPr>
          <w:ilvl w:val="0"/>
          <w:numId w:val="2"/>
        </w:numPr>
        <w:spacing w:after="240" w:line="276" w:lineRule="auto"/>
        <w:ind w:left="426" w:right="219" w:firstLine="0"/>
        <w:contextualSpacing w:val="0"/>
        <w:rPr>
          <w:rFonts w:asciiTheme="minorHAnsi" w:hAnsiTheme="minorHAnsi" w:cstheme="minorHAnsi"/>
          <w:sz w:val="24"/>
          <w:szCs w:val="24"/>
        </w:rPr>
      </w:pPr>
      <w:r w:rsidRPr="00F13A6E">
        <w:rPr>
          <w:rFonts w:asciiTheme="minorHAnsi" w:hAnsiTheme="minorHAnsi" w:cstheme="minorHAnsi"/>
          <w:sz w:val="24"/>
          <w:szCs w:val="24"/>
        </w:rPr>
        <w:t xml:space="preserve">Considerando que os regulamentos dos planos </w:t>
      </w:r>
      <w:proofErr w:type="spellStart"/>
      <w:r w:rsidRPr="00F13A6E">
        <w:rPr>
          <w:rFonts w:asciiTheme="minorHAnsi" w:hAnsiTheme="minorHAnsi" w:cstheme="minorHAnsi"/>
          <w:sz w:val="24"/>
          <w:szCs w:val="24"/>
        </w:rPr>
        <w:t>PPSPs</w:t>
      </w:r>
      <w:proofErr w:type="spellEnd"/>
      <w:r w:rsidRPr="00F13A6E">
        <w:rPr>
          <w:rFonts w:asciiTheme="minorHAnsi" w:hAnsiTheme="minorHAnsi" w:cstheme="minorHAnsi"/>
          <w:sz w:val="24"/>
          <w:szCs w:val="24"/>
        </w:rPr>
        <w:t xml:space="preserve"> (“PPSP-NR Pré-70”, PPSP-R Pré-70”, “</w:t>
      </w:r>
      <w:proofErr w:type="spellStart"/>
      <w:r w:rsidRPr="00F13A6E">
        <w:rPr>
          <w:rFonts w:asciiTheme="minorHAnsi" w:hAnsiTheme="minorHAnsi" w:cstheme="minorHAnsi"/>
          <w:sz w:val="24"/>
          <w:szCs w:val="24"/>
        </w:rPr>
        <w:t>PPSP-</w:t>
      </w:r>
      <w:proofErr w:type="gramStart"/>
      <w:r w:rsidRPr="00F13A6E">
        <w:rPr>
          <w:rFonts w:asciiTheme="minorHAnsi" w:hAnsiTheme="minorHAnsi" w:cstheme="minorHAnsi"/>
          <w:sz w:val="24"/>
          <w:szCs w:val="24"/>
        </w:rPr>
        <w:t>NR”e</w:t>
      </w:r>
      <w:proofErr w:type="spellEnd"/>
      <w:proofErr w:type="gramEnd"/>
      <w:r w:rsidRPr="00F13A6E">
        <w:rPr>
          <w:rFonts w:asciiTheme="minorHAnsi" w:hAnsiTheme="minorHAnsi" w:cstheme="minorHAnsi"/>
          <w:sz w:val="24"/>
          <w:szCs w:val="24"/>
        </w:rPr>
        <w:t xml:space="preserve"> “PPSP-R”) preveem, no §2º de seu art. 15, a incidência de teto (limite) sobre o salário de participação, correspondente à remuneração mensal de Superintendente-Geral de Departamento da Patrocinadora Petrobras (“Teto 1”);</w:t>
      </w:r>
    </w:p>
    <w:p w14:paraId="650EE5A2" w14:textId="0F65F706" w:rsidR="00FD6671" w:rsidRDefault="00FD6671" w:rsidP="00822336">
      <w:pPr>
        <w:pStyle w:val="PargrafodaLista"/>
        <w:numPr>
          <w:ilvl w:val="0"/>
          <w:numId w:val="2"/>
        </w:numPr>
        <w:spacing w:after="240" w:line="276" w:lineRule="auto"/>
        <w:ind w:left="426" w:right="219" w:firstLine="0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Considerando </w:t>
      </w:r>
      <w:r w:rsidR="00F13A6E" w:rsidRPr="00F13A6E">
        <w:rPr>
          <w:rFonts w:asciiTheme="minorHAnsi" w:hAnsiTheme="minorHAnsi" w:cstheme="minorHAnsi"/>
          <w:sz w:val="24"/>
          <w:szCs w:val="24"/>
        </w:rPr>
        <w:t>que a função gratificada de Superintendente-Geral de Departamento da Petrobras foi extinta no ano de 2000, a partir de quando se passou a adotar, por equiparação e em razão da extinção daquela função, a remuneração mensal correspondente à função gratificada RG-F, adotada até o ano de 2008 como “Teto 1”, quando foi extinta</w:t>
      </w:r>
      <w:r w:rsidRPr="00FD6671">
        <w:rPr>
          <w:rFonts w:asciiTheme="minorHAnsi" w:hAnsiTheme="minorHAnsi" w:cstheme="minorHAnsi"/>
          <w:sz w:val="24"/>
          <w:szCs w:val="24"/>
        </w:rPr>
        <w:t xml:space="preserve">; </w:t>
      </w:r>
    </w:p>
    <w:p w14:paraId="4F4076C3" w14:textId="55C24A04" w:rsidR="001012F2" w:rsidRDefault="00FD6671" w:rsidP="00822336">
      <w:pPr>
        <w:pStyle w:val="PargrafodaLista"/>
        <w:numPr>
          <w:ilvl w:val="0"/>
          <w:numId w:val="2"/>
        </w:numPr>
        <w:spacing w:after="240" w:line="276" w:lineRule="auto"/>
        <w:ind w:left="426" w:right="219" w:firstLine="0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Considerando</w:t>
      </w:r>
      <w:r w:rsidR="00F13A6E">
        <w:rPr>
          <w:rFonts w:asciiTheme="minorHAnsi" w:hAnsiTheme="minorHAnsi" w:cstheme="minorHAnsi"/>
          <w:sz w:val="24"/>
          <w:szCs w:val="24"/>
        </w:rPr>
        <w:t xml:space="preserve"> </w:t>
      </w:r>
      <w:r w:rsidR="00F13A6E" w:rsidRPr="00F13A6E">
        <w:rPr>
          <w:rFonts w:asciiTheme="minorHAnsi" w:hAnsiTheme="minorHAnsi" w:cstheme="minorHAnsi"/>
          <w:sz w:val="24"/>
          <w:szCs w:val="24"/>
        </w:rPr>
        <w:t>que a partir de 2008, em razão da extinção da função gratificada RG-F, a Petrobras vinha informando, anualmente, qual o reajuste a ser aplicado ao “Teto 1”;</w:t>
      </w:r>
      <w:r w:rsidRPr="00FD667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8879DDC" w14:textId="2A57E99F" w:rsidR="001012F2" w:rsidRDefault="001012F2" w:rsidP="00822336">
      <w:pPr>
        <w:pStyle w:val="PargrafodaLista"/>
        <w:numPr>
          <w:ilvl w:val="0"/>
          <w:numId w:val="2"/>
        </w:numPr>
        <w:spacing w:after="240" w:line="276" w:lineRule="auto"/>
        <w:ind w:left="426" w:right="219" w:firstLine="0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Considerando</w:t>
      </w:r>
      <w:r w:rsidR="00FD6671" w:rsidRPr="00FD6671">
        <w:rPr>
          <w:rFonts w:asciiTheme="minorHAnsi" w:hAnsiTheme="minorHAnsi" w:cstheme="minorHAnsi"/>
          <w:sz w:val="24"/>
          <w:szCs w:val="24"/>
        </w:rPr>
        <w:t xml:space="preserve"> </w:t>
      </w:r>
      <w:r w:rsidR="00F13A6E" w:rsidRPr="00F13A6E">
        <w:rPr>
          <w:rFonts w:asciiTheme="minorHAnsi" w:hAnsiTheme="minorHAnsi" w:cstheme="minorHAnsi"/>
          <w:sz w:val="24"/>
          <w:szCs w:val="24"/>
        </w:rPr>
        <w:t>que a Petrobras, ao informar a não concessão de reajuste nas tabelas de funções gratificadas</w:t>
      </w:r>
      <w:r w:rsidR="0029064D">
        <w:rPr>
          <w:rFonts w:asciiTheme="minorHAnsi" w:hAnsiTheme="minorHAnsi" w:cstheme="minorHAnsi"/>
          <w:sz w:val="24"/>
          <w:szCs w:val="24"/>
        </w:rPr>
        <w:t>,</w:t>
      </w:r>
      <w:r w:rsidR="00F13A6E" w:rsidRPr="00F13A6E">
        <w:rPr>
          <w:rFonts w:asciiTheme="minorHAnsi" w:hAnsiTheme="minorHAnsi" w:cstheme="minorHAnsi"/>
          <w:sz w:val="24"/>
          <w:szCs w:val="24"/>
        </w:rPr>
        <w:t xml:space="preserve"> em virtude de Acordo Coletivo de Trabalho no ano de 2019, e registrar que</w:t>
      </w:r>
      <w:r w:rsidR="0029064D">
        <w:rPr>
          <w:rFonts w:asciiTheme="minorHAnsi" w:hAnsiTheme="minorHAnsi" w:cstheme="minorHAnsi"/>
          <w:sz w:val="24"/>
          <w:szCs w:val="24"/>
        </w:rPr>
        <w:t>,</w:t>
      </w:r>
      <w:r w:rsidR="00F13A6E" w:rsidRPr="00F13A6E">
        <w:rPr>
          <w:rFonts w:asciiTheme="minorHAnsi" w:hAnsiTheme="minorHAnsi" w:cstheme="minorHAnsi"/>
          <w:sz w:val="24"/>
          <w:szCs w:val="24"/>
        </w:rPr>
        <w:t xml:space="preserve"> desde a extinção, em 2008, da função RG-F (usada como equivalente à função de Superintendente-Geral de Departamento, extinta em 2000), não há função equivalente naquela Companhia, solicitou que a Petros estude eventuais adequações no</w:t>
      </w:r>
      <w:r w:rsidR="0030570E">
        <w:rPr>
          <w:rFonts w:asciiTheme="minorHAnsi" w:hAnsiTheme="minorHAnsi" w:cstheme="minorHAnsi"/>
          <w:sz w:val="24"/>
          <w:szCs w:val="24"/>
        </w:rPr>
        <w:t>s</w:t>
      </w:r>
      <w:r w:rsidR="00F13A6E" w:rsidRPr="00F13A6E">
        <w:rPr>
          <w:rFonts w:asciiTheme="minorHAnsi" w:hAnsiTheme="minorHAnsi" w:cstheme="minorHAnsi"/>
          <w:sz w:val="24"/>
          <w:szCs w:val="24"/>
        </w:rPr>
        <w:t xml:space="preserve"> regulamentos para sanar a atual ausência de equivalência, se entender necessário;</w:t>
      </w:r>
    </w:p>
    <w:p w14:paraId="76107E05" w14:textId="65F92913" w:rsidR="001012F2" w:rsidRDefault="001012F2" w:rsidP="00822336">
      <w:pPr>
        <w:pStyle w:val="PargrafodaLista"/>
        <w:numPr>
          <w:ilvl w:val="0"/>
          <w:numId w:val="2"/>
        </w:numPr>
        <w:spacing w:after="240" w:line="276" w:lineRule="auto"/>
        <w:ind w:left="426" w:right="219" w:firstLine="0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Considerando</w:t>
      </w:r>
      <w:r w:rsidR="00F13A6E">
        <w:rPr>
          <w:rFonts w:asciiTheme="minorHAnsi" w:hAnsiTheme="minorHAnsi" w:cstheme="minorHAnsi"/>
          <w:sz w:val="24"/>
          <w:szCs w:val="24"/>
        </w:rPr>
        <w:t xml:space="preserve"> </w:t>
      </w:r>
      <w:r w:rsidR="00F13A6E" w:rsidRPr="00F13A6E">
        <w:rPr>
          <w:rFonts w:asciiTheme="minorHAnsi" w:hAnsiTheme="minorHAnsi" w:cstheme="minorHAnsi"/>
          <w:sz w:val="24"/>
          <w:szCs w:val="24"/>
        </w:rPr>
        <w:t>que a Petrobras, ao informar que, em razão do Acordo Coletivo de Trabalho 2020/2022, novamente não houve reajuste no “Teto 1” no ano de 2020, reiterou o pedido de que a Petros adote providências para sanar o problema decorrente da extinção da função gratificada de Superintende-Geral de Departamento e da ausência de função gratificada equivalente nos quadros daquela patrocinadora;</w:t>
      </w:r>
    </w:p>
    <w:p w14:paraId="0FF30FB1" w14:textId="5F8980C5" w:rsidR="00D91EB5" w:rsidRPr="00946A52" w:rsidRDefault="00D91EB5" w:rsidP="00D91EB5">
      <w:pPr>
        <w:pStyle w:val="PargrafodaLista"/>
        <w:numPr>
          <w:ilvl w:val="0"/>
          <w:numId w:val="2"/>
        </w:numPr>
        <w:spacing w:after="240" w:line="276" w:lineRule="auto"/>
        <w:ind w:left="425" w:right="221" w:firstLine="0"/>
        <w:contextualSpacing w:val="0"/>
        <w:rPr>
          <w:rFonts w:asciiTheme="minorHAnsi" w:hAnsiTheme="minorHAnsi" w:cstheme="minorHAnsi"/>
          <w:i/>
          <w:i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Considerando </w:t>
      </w:r>
      <w:r w:rsidR="00F13A6E" w:rsidRPr="00F13A6E">
        <w:rPr>
          <w:rFonts w:asciiTheme="minorHAnsi" w:hAnsiTheme="minorHAnsi" w:cstheme="minorHAnsi"/>
          <w:sz w:val="24"/>
          <w:szCs w:val="24"/>
        </w:rPr>
        <w:t>que a Petrobras, esclareceu que</w:t>
      </w:r>
      <w:r w:rsidR="00EF6A43">
        <w:rPr>
          <w:rFonts w:asciiTheme="minorHAnsi" w:hAnsiTheme="minorHAnsi" w:cstheme="minorHAnsi"/>
          <w:sz w:val="24"/>
          <w:szCs w:val="24"/>
        </w:rPr>
        <w:t>,</w:t>
      </w:r>
      <w:r w:rsidR="00F13A6E" w:rsidRPr="00F13A6E">
        <w:rPr>
          <w:rFonts w:asciiTheme="minorHAnsi" w:hAnsiTheme="minorHAnsi" w:cstheme="minorHAnsi"/>
          <w:sz w:val="24"/>
          <w:szCs w:val="24"/>
        </w:rPr>
        <w:t xml:space="preserve"> </w:t>
      </w:r>
      <w:r w:rsidR="00EF6A43">
        <w:rPr>
          <w:rFonts w:asciiTheme="minorHAnsi" w:hAnsiTheme="minorHAnsi" w:cstheme="minorHAnsi"/>
          <w:sz w:val="24"/>
          <w:szCs w:val="24"/>
        </w:rPr>
        <w:t>m</w:t>
      </w:r>
      <w:r w:rsidR="00F13A6E" w:rsidRPr="00F13A6E">
        <w:rPr>
          <w:rFonts w:asciiTheme="minorHAnsi" w:hAnsiTheme="minorHAnsi" w:cstheme="minorHAnsi"/>
          <w:sz w:val="24"/>
          <w:szCs w:val="24"/>
        </w:rPr>
        <w:t xml:space="preserve">ediante ao que foi negociado pelo Acordo Coletivo de Trabalho de 2019, todos os empregados da Petrobras receberam 2,30% de reajuste nas tabelas salariais concernentes aos respectivos cargos permanentes, sejam de nível médio, sejam de nível superior, bem como que </w:t>
      </w:r>
      <w:r w:rsidR="00F13A6E" w:rsidRPr="00F82147">
        <w:rPr>
          <w:rFonts w:asciiTheme="minorHAnsi" w:hAnsiTheme="minorHAnsi" w:cstheme="minorHAnsi"/>
          <w:sz w:val="24"/>
          <w:szCs w:val="24"/>
        </w:rPr>
        <w:t>a remuneração do empregado da Companhia é composta pela remuneração do cargo permanente e, quando no exercício de função gratificada, percebe também a gratificação de função correspondente</w:t>
      </w:r>
      <w:r w:rsidR="00F13A6E" w:rsidRPr="00F13A6E">
        <w:rPr>
          <w:rFonts w:asciiTheme="minorHAnsi" w:hAnsiTheme="minorHAnsi" w:cstheme="minorHAnsi"/>
          <w:sz w:val="24"/>
          <w:szCs w:val="24"/>
        </w:rPr>
        <w:t>;</w:t>
      </w:r>
    </w:p>
    <w:p w14:paraId="7AADBC82" w14:textId="257B0A43" w:rsidR="00D91EB5" w:rsidRPr="003F33C2" w:rsidRDefault="00D91EB5" w:rsidP="00D91EB5">
      <w:pPr>
        <w:pStyle w:val="PargrafodaLista"/>
        <w:numPr>
          <w:ilvl w:val="0"/>
          <w:numId w:val="2"/>
        </w:numPr>
        <w:spacing w:after="240" w:line="276" w:lineRule="auto"/>
        <w:ind w:left="425" w:right="221" w:firstLine="0"/>
        <w:contextualSpacing w:val="0"/>
        <w:rPr>
          <w:rFonts w:asciiTheme="minorHAnsi" w:hAnsiTheme="minorHAnsi" w:cstheme="minorHAnsi"/>
          <w:sz w:val="24"/>
          <w:szCs w:val="24"/>
        </w:rPr>
      </w:pPr>
      <w:r w:rsidRPr="003F33C2">
        <w:rPr>
          <w:rFonts w:asciiTheme="minorHAnsi" w:hAnsiTheme="minorHAnsi" w:cstheme="minorHAnsi"/>
          <w:sz w:val="24"/>
          <w:szCs w:val="24"/>
        </w:rPr>
        <w:t xml:space="preserve">Considerando </w:t>
      </w:r>
      <w:r w:rsidR="00F13A6E" w:rsidRPr="00F13A6E">
        <w:rPr>
          <w:rFonts w:asciiTheme="minorHAnsi" w:hAnsiTheme="minorHAnsi" w:cstheme="minorHAnsi"/>
          <w:sz w:val="24"/>
          <w:szCs w:val="24"/>
        </w:rPr>
        <w:t xml:space="preserve">que a Petrobras esclareceu na mesma oportunidade, ainda, que </w:t>
      </w:r>
      <w:r w:rsidR="00EF6A43" w:rsidRPr="00F82147">
        <w:rPr>
          <w:rFonts w:asciiTheme="minorHAnsi" w:hAnsiTheme="minorHAnsi" w:cstheme="minorHAnsi"/>
          <w:sz w:val="24"/>
          <w:szCs w:val="24"/>
        </w:rPr>
        <w:t>o</w:t>
      </w:r>
      <w:r w:rsidR="00F13A6E" w:rsidRPr="00F82147">
        <w:rPr>
          <w:rFonts w:asciiTheme="minorHAnsi" w:hAnsiTheme="minorHAnsi" w:cstheme="minorHAnsi"/>
          <w:sz w:val="24"/>
          <w:szCs w:val="24"/>
        </w:rPr>
        <w:t>s empregados que recebem mediante Remuneração Global (RG), assim como todos os empregados da Companhia, receberam 2,30% de reajuste em seus cargos permanentes em 2019</w:t>
      </w:r>
      <w:r w:rsidR="00F13A6E" w:rsidRPr="00F13A6E">
        <w:rPr>
          <w:rFonts w:asciiTheme="minorHAnsi" w:hAnsiTheme="minorHAnsi" w:cstheme="minorHAnsi"/>
          <w:sz w:val="24"/>
          <w:szCs w:val="24"/>
        </w:rPr>
        <w:t>;</w:t>
      </w:r>
    </w:p>
    <w:p w14:paraId="64F930AB" w14:textId="6A69E003" w:rsidR="0091022B" w:rsidRDefault="00A801B7" w:rsidP="003F33C2">
      <w:pPr>
        <w:pStyle w:val="PargrafodaLista"/>
        <w:numPr>
          <w:ilvl w:val="0"/>
          <w:numId w:val="2"/>
        </w:numPr>
        <w:spacing w:after="240" w:line="276" w:lineRule="auto"/>
        <w:ind w:left="425" w:right="221" w:firstLine="0"/>
        <w:contextualSpacing w:val="0"/>
        <w:rPr>
          <w:rFonts w:asciiTheme="minorHAnsi" w:hAnsiTheme="minorHAnsi" w:cstheme="minorHAnsi"/>
          <w:sz w:val="24"/>
          <w:szCs w:val="24"/>
        </w:rPr>
      </w:pPr>
      <w:r w:rsidRPr="0091022B">
        <w:rPr>
          <w:rFonts w:asciiTheme="minorHAnsi" w:hAnsiTheme="minorHAnsi" w:cstheme="minorHAnsi"/>
          <w:sz w:val="24"/>
          <w:szCs w:val="24"/>
        </w:rPr>
        <w:t xml:space="preserve">Considerando </w:t>
      </w:r>
      <w:r w:rsidR="00F13A6E" w:rsidRPr="00F13A6E">
        <w:rPr>
          <w:rFonts w:asciiTheme="minorHAnsi" w:hAnsiTheme="minorHAnsi" w:cstheme="minorHAnsi"/>
          <w:sz w:val="24"/>
          <w:szCs w:val="24"/>
        </w:rPr>
        <w:t>que a Petrobras Distribuidora S/A (</w:t>
      </w:r>
      <w:r w:rsidR="00F13A6E">
        <w:rPr>
          <w:rFonts w:asciiTheme="minorHAnsi" w:hAnsiTheme="minorHAnsi" w:cstheme="minorHAnsi"/>
          <w:sz w:val="24"/>
          <w:szCs w:val="24"/>
        </w:rPr>
        <w:t>V</w:t>
      </w:r>
      <w:r w:rsidR="00C92C2F">
        <w:rPr>
          <w:rFonts w:asciiTheme="minorHAnsi" w:hAnsiTheme="minorHAnsi" w:cstheme="minorHAnsi"/>
          <w:sz w:val="24"/>
          <w:szCs w:val="24"/>
        </w:rPr>
        <w:t>IBRA</w:t>
      </w:r>
      <w:r w:rsidR="00F13A6E" w:rsidRPr="00F13A6E">
        <w:rPr>
          <w:rFonts w:asciiTheme="minorHAnsi" w:hAnsiTheme="minorHAnsi" w:cstheme="minorHAnsi"/>
          <w:sz w:val="24"/>
          <w:szCs w:val="24"/>
        </w:rPr>
        <w:t>), em função da conclusão da mediação do Termo Aditivo ao Acordo Coletivo de Trabalho 2017/2019 (ACT 2018) da Petrobras Distribuidora</w:t>
      </w:r>
      <w:r w:rsidR="00EF6A43">
        <w:rPr>
          <w:rFonts w:asciiTheme="minorHAnsi" w:hAnsiTheme="minorHAnsi" w:cstheme="minorHAnsi"/>
          <w:sz w:val="24"/>
          <w:szCs w:val="24"/>
        </w:rPr>
        <w:t>,</w:t>
      </w:r>
      <w:r w:rsidR="00F13A6E" w:rsidRPr="00F13A6E">
        <w:rPr>
          <w:rFonts w:asciiTheme="minorHAnsi" w:hAnsiTheme="minorHAnsi" w:cstheme="minorHAnsi"/>
          <w:sz w:val="24"/>
          <w:szCs w:val="24"/>
        </w:rPr>
        <w:t xml:space="preserve"> encaminho</w:t>
      </w:r>
      <w:r w:rsidR="00EF6A43">
        <w:rPr>
          <w:rFonts w:asciiTheme="minorHAnsi" w:hAnsiTheme="minorHAnsi" w:cstheme="minorHAnsi"/>
          <w:sz w:val="24"/>
          <w:szCs w:val="24"/>
        </w:rPr>
        <w:t>u</w:t>
      </w:r>
      <w:r w:rsidR="00F13A6E" w:rsidRPr="00F13A6E">
        <w:rPr>
          <w:rFonts w:asciiTheme="minorHAnsi" w:hAnsiTheme="minorHAnsi" w:cstheme="minorHAnsi"/>
          <w:sz w:val="24"/>
          <w:szCs w:val="24"/>
        </w:rPr>
        <w:t xml:space="preserve"> as tabelas salariais reajustadas (anexo III) desta patrocinadora, que devem ser utilizadas para o reajuste das suplementações PETROS dos assistidos não repactuados, vinculados às respectivas tabelas e que o reajuste aplicado foi de 3,64% de forma retroativa a 1º de setembro de 2018 e mais 0,59% de forma retroativa a 1º de janeiro de 2019, para todos os níveis e cargos exceto as tabelas de funções gratificadas que mantiveram-se inalteradas;</w:t>
      </w:r>
    </w:p>
    <w:p w14:paraId="40456D49" w14:textId="572126D2" w:rsidR="00F13A6E" w:rsidRDefault="0091022B" w:rsidP="00124A85">
      <w:pPr>
        <w:pStyle w:val="PargrafodaLista"/>
        <w:numPr>
          <w:ilvl w:val="0"/>
          <w:numId w:val="2"/>
        </w:numPr>
        <w:spacing w:after="240" w:line="276" w:lineRule="auto"/>
        <w:ind w:left="426" w:right="219" w:firstLine="0"/>
        <w:contextualSpacing w:val="0"/>
        <w:rPr>
          <w:rFonts w:asciiTheme="minorHAnsi" w:hAnsiTheme="minorHAnsi" w:cstheme="minorHAnsi"/>
          <w:sz w:val="24"/>
          <w:szCs w:val="24"/>
        </w:rPr>
      </w:pPr>
      <w:r w:rsidRPr="00F13A6E">
        <w:rPr>
          <w:rFonts w:asciiTheme="minorHAnsi" w:hAnsiTheme="minorHAnsi" w:cstheme="minorHAnsi"/>
          <w:sz w:val="24"/>
          <w:szCs w:val="24"/>
        </w:rPr>
        <w:t xml:space="preserve">Considerando </w:t>
      </w:r>
      <w:r w:rsidR="00F13A6E" w:rsidRPr="00F13A6E">
        <w:rPr>
          <w:rFonts w:asciiTheme="minorHAnsi" w:hAnsiTheme="minorHAnsi" w:cstheme="minorHAnsi"/>
          <w:sz w:val="24"/>
          <w:szCs w:val="24"/>
        </w:rPr>
        <w:t xml:space="preserve">que a Petrobras Distribuidora S/A </w:t>
      </w:r>
      <w:r w:rsidR="00C92C2F">
        <w:rPr>
          <w:rFonts w:asciiTheme="minorHAnsi" w:hAnsiTheme="minorHAnsi" w:cstheme="minorHAnsi"/>
          <w:sz w:val="24"/>
          <w:szCs w:val="24"/>
        </w:rPr>
        <w:t>(VIBRA</w:t>
      </w:r>
      <w:r w:rsidR="00F13A6E" w:rsidRPr="00F13A6E">
        <w:rPr>
          <w:rFonts w:asciiTheme="minorHAnsi" w:hAnsiTheme="minorHAnsi" w:cstheme="minorHAnsi"/>
          <w:sz w:val="24"/>
          <w:szCs w:val="24"/>
        </w:rPr>
        <w:t xml:space="preserve">) informou que a forma de reajuste salarial aplicada aos empregados ativos da Petrobras Distribuidora (BR), a partir de 01/01/2020, seguirá o disposto na Convenção Coletiva de Trabalho (CCT - </w:t>
      </w:r>
      <w:proofErr w:type="spellStart"/>
      <w:r w:rsidR="00F13A6E" w:rsidRPr="00F13A6E">
        <w:rPr>
          <w:rFonts w:asciiTheme="minorHAnsi" w:hAnsiTheme="minorHAnsi" w:cstheme="minorHAnsi"/>
          <w:sz w:val="24"/>
          <w:szCs w:val="24"/>
        </w:rPr>
        <w:t>Sindicom</w:t>
      </w:r>
      <w:proofErr w:type="spellEnd"/>
      <w:r w:rsidR="00F13A6E" w:rsidRPr="00F13A6E">
        <w:rPr>
          <w:rFonts w:asciiTheme="minorHAnsi" w:hAnsiTheme="minorHAnsi" w:cstheme="minorHAnsi"/>
          <w:sz w:val="24"/>
          <w:szCs w:val="24"/>
        </w:rPr>
        <w:t xml:space="preserve">/Plural). Portanto, a partir deste ano não será aplicado um percentual sobre as tabelas, fixo para todos os níveis, sendo necessário parametrizar a folha de pagamento com as regras de reajuste, cujo percentual/valor </w:t>
      </w:r>
      <w:r w:rsidR="00F13A6E" w:rsidRPr="00F13A6E">
        <w:rPr>
          <w:rFonts w:asciiTheme="minorHAnsi" w:hAnsiTheme="minorHAnsi" w:cstheme="minorHAnsi"/>
          <w:sz w:val="24"/>
          <w:szCs w:val="24"/>
        </w:rPr>
        <w:lastRenderedPageBreak/>
        <w:t>deverá ser calculado para cada participante, individualmente, conforme sua renda global (os não repactuados);</w:t>
      </w:r>
    </w:p>
    <w:p w14:paraId="5342217F" w14:textId="31577A80" w:rsidR="003F33C2" w:rsidRPr="00F13A6E" w:rsidRDefault="003F33C2" w:rsidP="00124A85">
      <w:pPr>
        <w:pStyle w:val="PargrafodaLista"/>
        <w:numPr>
          <w:ilvl w:val="0"/>
          <w:numId w:val="2"/>
        </w:numPr>
        <w:spacing w:after="240" w:line="276" w:lineRule="auto"/>
        <w:ind w:left="426" w:right="219" w:firstLine="0"/>
        <w:contextualSpacing w:val="0"/>
        <w:rPr>
          <w:rFonts w:asciiTheme="minorHAnsi" w:hAnsiTheme="minorHAnsi" w:cstheme="minorHAnsi"/>
          <w:sz w:val="24"/>
          <w:szCs w:val="24"/>
        </w:rPr>
      </w:pPr>
      <w:r w:rsidRPr="00F13A6E">
        <w:rPr>
          <w:rFonts w:asciiTheme="minorHAnsi" w:hAnsiTheme="minorHAnsi" w:cstheme="minorHAnsi"/>
          <w:sz w:val="24"/>
          <w:szCs w:val="24"/>
        </w:rPr>
        <w:t xml:space="preserve">Considerando </w:t>
      </w:r>
      <w:r w:rsidR="00F13A6E" w:rsidRPr="00F13A6E">
        <w:rPr>
          <w:rFonts w:asciiTheme="minorHAnsi" w:hAnsiTheme="minorHAnsi" w:cstheme="minorHAnsi"/>
          <w:sz w:val="24"/>
          <w:szCs w:val="24"/>
        </w:rPr>
        <w:t>que, em 09/06/2021, Petrobras Distribuidora S/A (</w:t>
      </w:r>
      <w:r w:rsidR="00F13A6E">
        <w:rPr>
          <w:rFonts w:asciiTheme="minorHAnsi" w:hAnsiTheme="minorHAnsi" w:cstheme="minorHAnsi"/>
          <w:sz w:val="24"/>
          <w:szCs w:val="24"/>
        </w:rPr>
        <w:t>Vibra</w:t>
      </w:r>
      <w:r w:rsidR="00F13A6E" w:rsidRPr="00F13A6E">
        <w:rPr>
          <w:rFonts w:asciiTheme="minorHAnsi" w:hAnsiTheme="minorHAnsi" w:cstheme="minorHAnsi"/>
          <w:sz w:val="24"/>
          <w:szCs w:val="24"/>
        </w:rPr>
        <w:t>) informou que não trabalhar</w:t>
      </w:r>
      <w:r w:rsidR="00EF6A43">
        <w:rPr>
          <w:rFonts w:asciiTheme="minorHAnsi" w:hAnsiTheme="minorHAnsi" w:cstheme="minorHAnsi"/>
          <w:sz w:val="24"/>
          <w:szCs w:val="24"/>
        </w:rPr>
        <w:t>á</w:t>
      </w:r>
      <w:r w:rsidR="00F13A6E" w:rsidRPr="00F13A6E">
        <w:rPr>
          <w:rFonts w:asciiTheme="minorHAnsi" w:hAnsiTheme="minorHAnsi" w:cstheme="minorHAnsi"/>
          <w:sz w:val="24"/>
          <w:szCs w:val="24"/>
        </w:rPr>
        <w:t xml:space="preserve"> com a tabela de gratificação em 2021, deve</w:t>
      </w:r>
      <w:r w:rsidR="00953642">
        <w:rPr>
          <w:rFonts w:asciiTheme="minorHAnsi" w:hAnsiTheme="minorHAnsi" w:cstheme="minorHAnsi"/>
          <w:sz w:val="24"/>
          <w:szCs w:val="24"/>
        </w:rPr>
        <w:t>ndo</w:t>
      </w:r>
      <w:r w:rsidR="00F13A6E" w:rsidRPr="00F13A6E">
        <w:rPr>
          <w:rFonts w:asciiTheme="minorHAnsi" w:hAnsiTheme="minorHAnsi" w:cstheme="minorHAnsi"/>
          <w:sz w:val="24"/>
          <w:szCs w:val="24"/>
        </w:rPr>
        <w:t xml:space="preserve"> haver o reajuste para todos os assistidos da BR conforme CCT, independente de função gratificada ou não</w:t>
      </w:r>
      <w:r w:rsidR="00953642">
        <w:rPr>
          <w:rFonts w:asciiTheme="minorHAnsi" w:hAnsiTheme="minorHAnsi" w:cstheme="minorHAnsi"/>
          <w:sz w:val="24"/>
          <w:szCs w:val="24"/>
        </w:rPr>
        <w:t>, informando, ainda que, em</w:t>
      </w:r>
      <w:r w:rsidR="00F13A6E" w:rsidRPr="00F13A6E">
        <w:rPr>
          <w:rFonts w:asciiTheme="minorHAnsi" w:hAnsiTheme="minorHAnsi" w:cstheme="minorHAnsi"/>
          <w:sz w:val="24"/>
          <w:szCs w:val="24"/>
        </w:rPr>
        <w:t xml:space="preserve"> 2020</w:t>
      </w:r>
      <w:r w:rsidR="00953642">
        <w:rPr>
          <w:rFonts w:asciiTheme="minorHAnsi" w:hAnsiTheme="minorHAnsi" w:cstheme="minorHAnsi"/>
          <w:sz w:val="24"/>
          <w:szCs w:val="24"/>
        </w:rPr>
        <w:t>,</w:t>
      </w:r>
      <w:r w:rsidR="00F13A6E" w:rsidRPr="00F13A6E">
        <w:rPr>
          <w:rFonts w:asciiTheme="minorHAnsi" w:hAnsiTheme="minorHAnsi" w:cstheme="minorHAnsi"/>
          <w:sz w:val="24"/>
          <w:szCs w:val="24"/>
        </w:rPr>
        <w:t xml:space="preserve"> </w:t>
      </w:r>
      <w:r w:rsidR="00953642">
        <w:rPr>
          <w:rFonts w:asciiTheme="minorHAnsi" w:hAnsiTheme="minorHAnsi" w:cstheme="minorHAnsi"/>
          <w:sz w:val="24"/>
          <w:szCs w:val="24"/>
        </w:rPr>
        <w:t xml:space="preserve">em razão da </w:t>
      </w:r>
      <w:r w:rsidR="00F13A6E" w:rsidRPr="00F13A6E">
        <w:rPr>
          <w:rFonts w:asciiTheme="minorHAnsi" w:hAnsiTheme="minorHAnsi" w:cstheme="minorHAnsi"/>
          <w:sz w:val="24"/>
          <w:szCs w:val="24"/>
        </w:rPr>
        <w:t>mud</w:t>
      </w:r>
      <w:r w:rsidR="00953642">
        <w:rPr>
          <w:rFonts w:asciiTheme="minorHAnsi" w:hAnsiTheme="minorHAnsi" w:cstheme="minorHAnsi"/>
          <w:sz w:val="24"/>
          <w:szCs w:val="24"/>
        </w:rPr>
        <w:t>ança</w:t>
      </w:r>
      <w:r w:rsidR="00F13A6E" w:rsidRPr="00F13A6E">
        <w:rPr>
          <w:rFonts w:asciiTheme="minorHAnsi" w:hAnsiTheme="minorHAnsi" w:cstheme="minorHAnsi"/>
          <w:sz w:val="24"/>
          <w:szCs w:val="24"/>
        </w:rPr>
        <w:t xml:space="preserve"> de ACT para CCT, não trabalh</w:t>
      </w:r>
      <w:r w:rsidR="00953642">
        <w:rPr>
          <w:rFonts w:asciiTheme="minorHAnsi" w:hAnsiTheme="minorHAnsi" w:cstheme="minorHAnsi"/>
          <w:sz w:val="24"/>
          <w:szCs w:val="24"/>
        </w:rPr>
        <w:t>ou</w:t>
      </w:r>
      <w:r w:rsidR="00F13A6E" w:rsidRPr="00F13A6E">
        <w:rPr>
          <w:rFonts w:asciiTheme="minorHAnsi" w:hAnsiTheme="minorHAnsi" w:cstheme="minorHAnsi"/>
          <w:sz w:val="24"/>
          <w:szCs w:val="24"/>
        </w:rPr>
        <w:t xml:space="preserve"> com a tabela de plano de cargo e salários;</w:t>
      </w:r>
    </w:p>
    <w:p w14:paraId="15AFFBB4" w14:textId="526B3444" w:rsidR="00F658AD" w:rsidRDefault="00D109F2" w:rsidP="003F33C2">
      <w:pPr>
        <w:pStyle w:val="PargrafodaLista"/>
        <w:numPr>
          <w:ilvl w:val="0"/>
          <w:numId w:val="2"/>
        </w:numPr>
        <w:spacing w:after="240" w:line="276" w:lineRule="auto"/>
        <w:ind w:left="425" w:right="221" w:firstLine="0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1012F2">
        <w:rPr>
          <w:rFonts w:asciiTheme="minorHAnsi" w:hAnsiTheme="minorHAnsi" w:cstheme="minorHAnsi"/>
          <w:sz w:val="24"/>
          <w:szCs w:val="24"/>
        </w:rPr>
        <w:t>Considerando</w:t>
      </w:r>
      <w:r w:rsidR="00FD6671" w:rsidRPr="00FD6671">
        <w:rPr>
          <w:rFonts w:asciiTheme="minorHAnsi" w:hAnsiTheme="minorHAnsi" w:cstheme="minorHAnsi"/>
          <w:sz w:val="24"/>
          <w:szCs w:val="24"/>
        </w:rPr>
        <w:t xml:space="preserve"> </w:t>
      </w:r>
      <w:r w:rsidR="00F13A6E" w:rsidRPr="00F13A6E">
        <w:rPr>
          <w:rFonts w:asciiTheme="minorHAnsi" w:hAnsiTheme="minorHAnsi" w:cstheme="minorHAnsi"/>
          <w:sz w:val="24"/>
          <w:szCs w:val="24"/>
        </w:rPr>
        <w:t xml:space="preserve">que houve o ajuizamento da Ação Civil Pública nº 0101612-75.2020.8.19.0001, contra a PETROS, em que diversos sindicatos representantes de categorias profissionais da indústria petroleira, relacionados nos itens </w:t>
      </w:r>
      <w:r w:rsidR="00F13A6E" w:rsidRPr="00C92C2F">
        <w:rPr>
          <w:rFonts w:asciiTheme="minorHAnsi" w:hAnsiTheme="minorHAnsi" w:cstheme="minorHAnsi"/>
          <w:sz w:val="24"/>
          <w:szCs w:val="24"/>
          <w:highlight w:val="yellow"/>
        </w:rPr>
        <w:t>(</w:t>
      </w:r>
      <w:proofErr w:type="spellStart"/>
      <w:r w:rsidR="00F13A6E" w:rsidRPr="00C92C2F">
        <w:rPr>
          <w:rFonts w:asciiTheme="minorHAnsi" w:hAnsiTheme="minorHAnsi" w:cstheme="minorHAnsi"/>
          <w:sz w:val="24"/>
          <w:szCs w:val="24"/>
          <w:highlight w:val="yellow"/>
        </w:rPr>
        <w:t>xv</w:t>
      </w:r>
      <w:proofErr w:type="spellEnd"/>
      <w:r w:rsidR="00F13A6E" w:rsidRPr="00C92C2F">
        <w:rPr>
          <w:rFonts w:asciiTheme="minorHAnsi" w:hAnsiTheme="minorHAnsi" w:cstheme="minorHAnsi"/>
          <w:sz w:val="24"/>
          <w:szCs w:val="24"/>
          <w:highlight w:val="yellow"/>
        </w:rPr>
        <w:t>) a (</w:t>
      </w:r>
      <w:proofErr w:type="spellStart"/>
      <w:r w:rsidR="00F13A6E" w:rsidRPr="00C92C2F">
        <w:rPr>
          <w:rFonts w:asciiTheme="minorHAnsi" w:hAnsiTheme="minorHAnsi" w:cstheme="minorHAnsi"/>
          <w:sz w:val="24"/>
          <w:szCs w:val="24"/>
          <w:highlight w:val="yellow"/>
        </w:rPr>
        <w:t>xxi</w:t>
      </w:r>
      <w:proofErr w:type="spellEnd"/>
      <w:r w:rsidR="00F13A6E" w:rsidRPr="00C92C2F">
        <w:rPr>
          <w:rFonts w:asciiTheme="minorHAnsi" w:hAnsiTheme="minorHAnsi" w:cstheme="minorHAnsi"/>
          <w:sz w:val="24"/>
          <w:szCs w:val="24"/>
          <w:highlight w:val="yellow"/>
        </w:rPr>
        <w:t>)</w:t>
      </w:r>
      <w:r w:rsidR="00F13A6E" w:rsidRPr="00F13A6E">
        <w:rPr>
          <w:rFonts w:asciiTheme="minorHAnsi" w:hAnsiTheme="minorHAnsi" w:cstheme="minorHAnsi"/>
          <w:sz w:val="24"/>
          <w:szCs w:val="24"/>
        </w:rPr>
        <w:t xml:space="preserve"> do preâmbulo, reivindicam o reajuste de benefícios</w:t>
      </w:r>
      <w:r w:rsidR="00F96FED">
        <w:rPr>
          <w:rFonts w:asciiTheme="minorHAnsi" w:hAnsiTheme="minorHAnsi" w:cstheme="minorHAnsi"/>
          <w:sz w:val="24"/>
          <w:szCs w:val="24"/>
        </w:rPr>
        <w:t>;</w:t>
      </w:r>
    </w:p>
    <w:p w14:paraId="3E5946A5" w14:textId="1FE0AA27" w:rsidR="00F2344A" w:rsidRDefault="00F2344A" w:rsidP="003F33C2">
      <w:pPr>
        <w:pStyle w:val="PargrafodaLista"/>
        <w:numPr>
          <w:ilvl w:val="0"/>
          <w:numId w:val="2"/>
        </w:numPr>
        <w:spacing w:after="240" w:line="276" w:lineRule="auto"/>
        <w:ind w:left="425" w:right="221" w:firstLine="0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Considerando </w:t>
      </w:r>
      <w:r w:rsidR="00F96FED" w:rsidRPr="00F96FED">
        <w:rPr>
          <w:rFonts w:asciiTheme="minorHAnsi" w:hAnsiTheme="minorHAnsi" w:cstheme="minorHAnsi"/>
          <w:sz w:val="24"/>
          <w:szCs w:val="24"/>
        </w:rPr>
        <w:t xml:space="preserve">que, quanto ao “Teto 1”, a Petrobras entendeu por bem </w:t>
      </w:r>
      <w:r w:rsidR="00F96FED" w:rsidRPr="00F82147">
        <w:rPr>
          <w:rFonts w:asciiTheme="minorHAnsi" w:hAnsiTheme="minorHAnsi" w:cstheme="minorHAnsi"/>
          <w:sz w:val="24"/>
          <w:szCs w:val="24"/>
        </w:rPr>
        <w:t>retificar o valor do Teto I do PPSP-NR</w:t>
      </w:r>
      <w:r w:rsidR="00F96FED" w:rsidRPr="00F96FED">
        <w:rPr>
          <w:rFonts w:asciiTheme="minorHAnsi" w:hAnsiTheme="minorHAnsi" w:cstheme="minorHAnsi"/>
          <w:sz w:val="24"/>
          <w:szCs w:val="24"/>
        </w:rPr>
        <w:t>, concluindo que</w:t>
      </w:r>
      <w:r w:rsidR="00953642">
        <w:rPr>
          <w:rFonts w:asciiTheme="minorHAnsi" w:hAnsiTheme="minorHAnsi" w:cstheme="minorHAnsi"/>
          <w:sz w:val="24"/>
          <w:szCs w:val="24"/>
        </w:rPr>
        <w:t>,</w:t>
      </w:r>
      <w:r w:rsidR="00F96FED" w:rsidRPr="00F96FED">
        <w:rPr>
          <w:rFonts w:asciiTheme="minorHAnsi" w:hAnsiTheme="minorHAnsi" w:cstheme="minorHAnsi"/>
          <w:sz w:val="24"/>
          <w:szCs w:val="24"/>
        </w:rPr>
        <w:t xml:space="preserve"> </w:t>
      </w:r>
      <w:r w:rsidR="00F96FED" w:rsidRPr="00F82147">
        <w:rPr>
          <w:rFonts w:asciiTheme="minorHAnsi" w:hAnsiTheme="minorHAnsi" w:cstheme="minorHAnsi"/>
          <w:sz w:val="24"/>
          <w:szCs w:val="24"/>
        </w:rPr>
        <w:t>por não haver mais qualquer correlação entre as funções gratificadas atualmente praticadas na Companhia, entende que o melhor entendimento deve ser a aplicação do percentual de 2,30% na data base de 1º/09/2019, utilizando-se o mesmo racional do reajuste aplicado aos cargos extintos da Companhia, em consonância com o que prevê o Anexo 2 do Acordo Coletivo de Trabalho 2019</w:t>
      </w:r>
      <w:r w:rsidR="00F96FED" w:rsidRPr="00F96FED">
        <w:rPr>
          <w:rFonts w:asciiTheme="minorHAnsi" w:hAnsiTheme="minorHAnsi" w:cstheme="minorHAnsi"/>
          <w:sz w:val="24"/>
          <w:szCs w:val="24"/>
        </w:rPr>
        <w:t>;</w:t>
      </w:r>
    </w:p>
    <w:p w14:paraId="1071C4DA" w14:textId="74020943" w:rsidR="001D3F9D" w:rsidRPr="00822336" w:rsidRDefault="001D3F9D" w:rsidP="003F33C2">
      <w:pPr>
        <w:pStyle w:val="PargrafodaLista"/>
        <w:numPr>
          <w:ilvl w:val="0"/>
          <w:numId w:val="2"/>
        </w:numPr>
        <w:spacing w:after="240" w:line="276" w:lineRule="auto"/>
        <w:ind w:left="425" w:right="221" w:firstLine="0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Considerando </w:t>
      </w:r>
      <w:r w:rsidR="00F96FED" w:rsidRPr="00F96FED">
        <w:rPr>
          <w:rFonts w:asciiTheme="minorHAnsi" w:hAnsiTheme="minorHAnsi" w:cstheme="minorHAnsi"/>
          <w:sz w:val="24"/>
          <w:szCs w:val="24"/>
        </w:rPr>
        <w:t xml:space="preserve">que há a necessidade de se buscar uma solução para o problema dos regulamentos dos </w:t>
      </w:r>
      <w:proofErr w:type="spellStart"/>
      <w:r w:rsidR="00F96FED" w:rsidRPr="00F96FED">
        <w:rPr>
          <w:rFonts w:asciiTheme="minorHAnsi" w:hAnsiTheme="minorHAnsi" w:cstheme="minorHAnsi"/>
          <w:sz w:val="24"/>
          <w:szCs w:val="24"/>
        </w:rPr>
        <w:t>PPSPs</w:t>
      </w:r>
      <w:proofErr w:type="spellEnd"/>
      <w:r w:rsidR="00F96FED" w:rsidRPr="00F96FED">
        <w:rPr>
          <w:rFonts w:asciiTheme="minorHAnsi" w:hAnsiTheme="minorHAnsi" w:cstheme="minorHAnsi"/>
          <w:sz w:val="24"/>
          <w:szCs w:val="24"/>
        </w:rPr>
        <w:t xml:space="preserve"> quanto ao reajuste do “Teto 1” e dos benefícios, referentes aos Acordos Coletivos de Trabalho dos anos de 2019 e 2021 para a Petrobras, assim como em relação aos benefícios devido ao ACT 2018 e CCT 2020 para a Petrobras Distribuidora S/A (VIBRA), evitando o incremento desnecessário da judicialização desses temas, em prejuízo dos planos de benefícios;</w:t>
      </w:r>
      <w:r w:rsidR="00F96FED">
        <w:rPr>
          <w:rFonts w:asciiTheme="minorHAnsi" w:hAnsiTheme="minorHAnsi" w:cstheme="minorHAnsi"/>
          <w:sz w:val="24"/>
          <w:szCs w:val="24"/>
        </w:rPr>
        <w:t xml:space="preserve"> e</w:t>
      </w:r>
    </w:p>
    <w:p w14:paraId="278A63A9" w14:textId="0E7F5594" w:rsidR="002C529C" w:rsidRPr="001D3F9D" w:rsidRDefault="00F96FED" w:rsidP="003F33C2">
      <w:pPr>
        <w:pStyle w:val="PargrafodaLista"/>
        <w:numPr>
          <w:ilvl w:val="0"/>
          <w:numId w:val="2"/>
        </w:numPr>
        <w:spacing w:after="240" w:line="276" w:lineRule="auto"/>
        <w:ind w:left="425" w:right="221" w:firstLine="0"/>
        <w:contextualSpacing w:val="0"/>
        <w:rPr>
          <w:rFonts w:asciiTheme="minorHAnsi" w:hAnsiTheme="minorHAnsi" w:cstheme="minorHAnsi"/>
          <w:sz w:val="24"/>
          <w:szCs w:val="24"/>
        </w:rPr>
      </w:pPr>
      <w:r w:rsidRPr="00F96FED">
        <w:rPr>
          <w:rFonts w:asciiTheme="minorHAnsi" w:hAnsiTheme="minorHAnsi" w:cstheme="minorHAnsi"/>
          <w:sz w:val="24"/>
          <w:szCs w:val="24"/>
        </w:rPr>
        <w:t>Considerando que a assinatura do presente Termo não garante a quitação, renúncia, desistência ou prejuízo a qualquer ação judicial, atual ou futura, em relação a qualquer outro objeto que não esteja previsto neste documento.</w:t>
      </w:r>
    </w:p>
    <w:p w14:paraId="1DFE82E2" w14:textId="27F77669" w:rsidR="005810E4" w:rsidRDefault="00A500E1" w:rsidP="00822336">
      <w:pPr>
        <w:spacing w:after="240" w:line="276" w:lineRule="auto"/>
        <w:ind w:left="459" w:right="132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es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ol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vem</w:t>
      </w:r>
      <w:r w:rsidRPr="00822336">
        <w:rPr>
          <w:rFonts w:asciiTheme="minorHAnsi" w:eastAsia="Arial" w:hAnsiTheme="minorHAnsi" w:cstheme="minorHAnsi"/>
          <w:spacing w:val="5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as</w:t>
      </w:r>
      <w:r w:rsidRPr="00822336">
        <w:rPr>
          <w:rFonts w:asciiTheme="minorHAnsi" w:eastAsia="Arial" w:hAnsiTheme="minorHAnsi" w:cstheme="minorHAnsi"/>
          <w:spacing w:val="5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es</w:t>
      </w:r>
      <w:r w:rsidR="00F53E06"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5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de</w:t>
      </w:r>
      <w:r w:rsidRPr="00822336">
        <w:rPr>
          <w:rFonts w:asciiTheme="minorHAnsi" w:eastAsia="Arial" w:hAnsiTheme="minorHAnsi" w:cstheme="minorHAnsi"/>
          <w:spacing w:val="5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om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pacing w:val="5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ac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do</w:t>
      </w:r>
      <w:r w:rsidRPr="00822336">
        <w:rPr>
          <w:rFonts w:asciiTheme="minorHAnsi" w:eastAsia="Arial" w:hAnsiTheme="minorHAnsi" w:cstheme="minorHAnsi"/>
          <w:spacing w:val="5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5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de</w:t>
      </w:r>
      <w:r w:rsidRPr="00822336">
        <w:rPr>
          <w:rFonts w:asciiTheme="minorHAnsi" w:eastAsia="Arial" w:hAnsiTheme="minorHAnsi" w:cstheme="minorHAnsi"/>
          <w:spacing w:val="49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útuo</w:t>
      </w:r>
      <w:r w:rsidRPr="00822336">
        <w:rPr>
          <w:rFonts w:asciiTheme="minorHAnsi" w:eastAsia="Arial" w:hAnsiTheme="minorHAnsi" w:cstheme="minorHAnsi"/>
          <w:spacing w:val="5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5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co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su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pacing w:val="5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ns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ntime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o,</w:t>
      </w:r>
      <w:r w:rsidRPr="00822336">
        <w:rPr>
          <w:rFonts w:asciiTheme="minorHAnsi" w:eastAsia="Arial" w:hAnsiTheme="minorHAnsi" w:cstheme="minorHAnsi"/>
          <w:spacing w:val="5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f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ar</w:t>
      </w:r>
      <w:r w:rsidRPr="00822336">
        <w:rPr>
          <w:rFonts w:asciiTheme="minorHAnsi" w:eastAsia="Arial" w:hAnsiTheme="minorHAnsi" w:cstheme="minorHAnsi"/>
          <w:spacing w:val="5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 presente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 de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C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pro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ss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q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al se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g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á pe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as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g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ntes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á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su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as e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co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çõ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:</w:t>
      </w:r>
    </w:p>
    <w:p w14:paraId="5B86612D" w14:textId="77777777" w:rsidR="001E4E0F" w:rsidRPr="00822336" w:rsidRDefault="001E4E0F" w:rsidP="00822336">
      <w:pPr>
        <w:spacing w:after="240" w:line="276" w:lineRule="auto"/>
        <w:ind w:left="459" w:right="132"/>
        <w:rPr>
          <w:rFonts w:asciiTheme="minorHAnsi" w:eastAsia="Arial" w:hAnsiTheme="minorHAnsi" w:cstheme="minorHAnsi"/>
          <w:sz w:val="24"/>
          <w:szCs w:val="24"/>
          <w:lang w:val="pt-BR"/>
        </w:rPr>
      </w:pPr>
    </w:p>
    <w:p w14:paraId="77D203EA" w14:textId="1420F92B" w:rsidR="005810E4" w:rsidRPr="00822336" w:rsidRDefault="00A500E1" w:rsidP="00822336">
      <w:pPr>
        <w:spacing w:after="240" w:line="276" w:lineRule="auto"/>
        <w:ind w:left="459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u w:val="thick" w:color="000000"/>
          <w:lang w:val="pt-BR"/>
        </w:rPr>
        <w:t>C</w:t>
      </w:r>
      <w:r w:rsidRPr="00822336">
        <w:rPr>
          <w:rFonts w:asciiTheme="minorHAnsi" w:eastAsia="Arial" w:hAnsiTheme="minorHAnsi" w:cstheme="minorHAnsi"/>
          <w:b/>
          <w:sz w:val="24"/>
          <w:szCs w:val="24"/>
          <w:u w:val="thick" w:color="000000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u w:val="thick" w:color="000000"/>
          <w:lang w:val="pt-BR"/>
        </w:rPr>
        <w:t>Á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u w:val="thick" w:color="000000"/>
          <w:lang w:val="pt-BR"/>
        </w:rPr>
        <w:t>USU</w:t>
      </w:r>
      <w:r w:rsidRPr="00822336">
        <w:rPr>
          <w:rFonts w:asciiTheme="minorHAnsi" w:eastAsia="Arial" w:hAnsiTheme="minorHAnsi" w:cstheme="minorHAnsi"/>
          <w:b/>
          <w:sz w:val="24"/>
          <w:szCs w:val="24"/>
          <w:u w:val="thick" w:color="000000"/>
          <w:lang w:val="pt-BR"/>
        </w:rPr>
        <w:t>LA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u w:val="thick" w:color="000000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u w:val="thick" w:color="000000"/>
          <w:lang w:val="pt-BR"/>
        </w:rPr>
        <w:t>P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u w:val="thick" w:color="000000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u w:val="thick" w:color="000000"/>
          <w:lang w:val="pt-BR"/>
        </w:rPr>
        <w:t>IM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u w:val="thick" w:color="000000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u w:val="thick" w:color="000000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u w:val="thick" w:color="000000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z w:val="24"/>
          <w:szCs w:val="24"/>
          <w:u w:val="thick" w:color="000000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u w:val="thick" w:color="000000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z w:val="24"/>
          <w:szCs w:val="24"/>
          <w:u w:val="thick" w:color="000000"/>
          <w:lang w:val="pt-BR"/>
        </w:rPr>
        <w:t>-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u w:val="thick" w:color="000000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u w:val="thick" w:color="000000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u w:val="thick" w:color="000000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u w:val="thick" w:color="000000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u w:val="thick" w:color="000000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u w:val="thick" w:color="000000"/>
          <w:lang w:val="pt-BR"/>
        </w:rPr>
        <w:t>B</w:t>
      </w:r>
      <w:r w:rsidRPr="00822336">
        <w:rPr>
          <w:rFonts w:asciiTheme="minorHAnsi" w:eastAsia="Arial" w:hAnsiTheme="minorHAnsi" w:cstheme="minorHAnsi"/>
          <w:b/>
          <w:sz w:val="24"/>
          <w:szCs w:val="24"/>
          <w:u w:val="thick" w:color="000000"/>
          <w:lang w:val="pt-BR"/>
        </w:rPr>
        <w:t>J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u w:val="thick" w:color="000000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z w:val="24"/>
          <w:szCs w:val="24"/>
          <w:u w:val="thick" w:color="000000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u w:val="thick" w:color="000000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u w:val="thick" w:color="000000"/>
          <w:lang w:val="pt-BR"/>
        </w:rPr>
        <w:t>:</w:t>
      </w:r>
    </w:p>
    <w:p w14:paraId="70BD31C4" w14:textId="71303E6B" w:rsidR="005810E4" w:rsidRPr="00822336" w:rsidRDefault="00A500E1" w:rsidP="004E1AF3">
      <w:pPr>
        <w:spacing w:after="240" w:line="276" w:lineRule="auto"/>
        <w:ind w:left="426"/>
        <w:jc w:val="both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lastRenderedPageBreak/>
        <w:t>1.1)</w:t>
      </w:r>
      <w:r w:rsidR="00F969D9">
        <w:rPr>
          <w:rFonts w:asciiTheme="minorHAnsi" w:eastAsia="Arial" w:hAnsiTheme="minorHAnsi" w:cstheme="minorHAnsi"/>
          <w:sz w:val="24"/>
          <w:szCs w:val="24"/>
          <w:lang w:val="pt-BR"/>
        </w:rPr>
        <w:tab/>
      </w:r>
      <w:r w:rsidR="00822336"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="00822336"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s </w:t>
      </w:r>
      <w:r w:rsidR="00822336" w:rsidRPr="00822336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>partes</w:t>
      </w:r>
      <w:r w:rsidR="00F96FED" w:rsidRPr="00F82147">
        <w:rPr>
          <w:lang w:val="pt-BR"/>
        </w:rPr>
        <w:t xml:space="preserve"> </w:t>
      </w:r>
      <w:r w:rsidR="00F96FED" w:rsidRPr="00F96FED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celebram o </w:t>
      </w:r>
      <w:r w:rsidR="00B00C3E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presente </w:t>
      </w:r>
      <w:r w:rsidR="00F96FED" w:rsidRPr="00F96FED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>Termo com o objetivo de formalizar, pelas Entidades, o compromisso de não discutir na esfera judicial ou administrativa os termos da Proposta, conforme condições taxativamente constantes do Anexo 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.</w:t>
      </w:r>
    </w:p>
    <w:p w14:paraId="46AE4820" w14:textId="674D03BC" w:rsidR="005810E4" w:rsidRPr="00822336" w:rsidRDefault="00A500E1" w:rsidP="00BF0332">
      <w:pPr>
        <w:spacing w:after="240" w:line="276" w:lineRule="auto"/>
        <w:ind w:left="1134" w:right="132" w:hanging="708"/>
        <w:jc w:val="both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)</w:t>
      </w:r>
      <w:r w:rsidR="00F969D9">
        <w:rPr>
          <w:rFonts w:asciiTheme="minorHAnsi" w:eastAsia="Arial" w:hAnsiTheme="minorHAnsi" w:cstheme="minorHAnsi"/>
          <w:sz w:val="24"/>
          <w:szCs w:val="24"/>
          <w:lang w:val="pt-BR"/>
        </w:rPr>
        <w:tab/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ntend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se</w:t>
      </w:r>
      <w:r w:rsidRPr="00822336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="00F96FED" w:rsidRPr="00F96FED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por esfera administrativa os órgãos fiscalizadores e regulatórios, dentre outros que venham a ser criados ou reestruturados, tais como: Superintendência Nacional de Previdência Complementar - PREVIC, Tribunal de Contas da União – TCU, Comissão de Valores Mobiliários – CVM, Controladoria Geral da União– CGU, Secretaria de Coordenação e Governança das Empresas Estatais – SEST, Ministérios Públicos Estaduais – </w:t>
      </w:r>
      <w:proofErr w:type="spellStart"/>
      <w:r w:rsidR="00F96FED" w:rsidRPr="00F96FED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>MPE’s</w:t>
      </w:r>
      <w:proofErr w:type="spellEnd"/>
      <w:r w:rsidR="00F96FED" w:rsidRPr="00F96FED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e Ministério Público Federal – MPF.</w:t>
      </w:r>
    </w:p>
    <w:p w14:paraId="26E1906F" w14:textId="707D7E3A" w:rsidR="005810E4" w:rsidRDefault="00A500E1" w:rsidP="00BF0332">
      <w:pPr>
        <w:tabs>
          <w:tab w:val="left" w:pos="851"/>
        </w:tabs>
        <w:spacing w:after="240" w:line="276" w:lineRule="auto"/>
        <w:ind w:left="426" w:right="129"/>
        <w:jc w:val="both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1.2)</w:t>
      </w:r>
      <w:r w:rsidR="00BF0332">
        <w:rPr>
          <w:rFonts w:asciiTheme="minorHAnsi" w:eastAsia="Arial" w:hAnsiTheme="minorHAnsi" w:cstheme="minorHAnsi"/>
          <w:sz w:val="24"/>
          <w:szCs w:val="24"/>
          <w:lang w:val="pt-BR"/>
        </w:rPr>
        <w:tab/>
      </w:r>
      <w:r w:rsidR="00F96FED">
        <w:rPr>
          <w:rFonts w:asciiTheme="minorHAnsi" w:eastAsia="Arial" w:hAnsiTheme="minorHAnsi" w:cstheme="minorHAnsi"/>
          <w:sz w:val="24"/>
          <w:szCs w:val="24"/>
          <w:lang w:val="pt-BR"/>
        </w:rPr>
        <w:tab/>
      </w:r>
      <w:r w:rsidR="00F96FED" w:rsidRPr="00F96FED">
        <w:rPr>
          <w:rFonts w:asciiTheme="minorHAnsi" w:eastAsia="Arial" w:hAnsiTheme="minorHAnsi" w:cstheme="minorHAnsi"/>
          <w:sz w:val="24"/>
          <w:szCs w:val="24"/>
          <w:lang w:val="pt-BR"/>
        </w:rPr>
        <w:t>Fica certo que, além do compromisso assumido pelas Entidades na presente data, os mesmos declaram que, como representantes dos participantes e assistidos, comprometem-se a não estimular as ações administrativas ou judiciais, no limite do escopo do presente termo e seu anexo.</w:t>
      </w:r>
    </w:p>
    <w:p w14:paraId="6139A238" w14:textId="78969CFD" w:rsidR="00704A37" w:rsidRPr="00822336" w:rsidRDefault="00704A37" w:rsidP="00BF0332">
      <w:pPr>
        <w:tabs>
          <w:tab w:val="left" w:pos="851"/>
        </w:tabs>
        <w:spacing w:after="240" w:line="276" w:lineRule="auto"/>
        <w:ind w:left="426" w:right="129"/>
        <w:jc w:val="both"/>
        <w:rPr>
          <w:rFonts w:asciiTheme="minorHAnsi" w:eastAsia="Arial" w:hAnsiTheme="minorHAnsi" w:cstheme="minorHAnsi"/>
          <w:sz w:val="24"/>
          <w:szCs w:val="24"/>
          <w:lang w:val="pt-BR"/>
        </w:rPr>
      </w:pPr>
      <w:r>
        <w:rPr>
          <w:rFonts w:asciiTheme="minorHAnsi" w:eastAsia="Arial" w:hAnsiTheme="minorHAnsi" w:cstheme="minorHAnsi"/>
          <w:sz w:val="24"/>
          <w:szCs w:val="24"/>
          <w:lang w:val="pt-BR"/>
        </w:rPr>
        <w:t>1.3)</w:t>
      </w:r>
      <w:r>
        <w:rPr>
          <w:rFonts w:asciiTheme="minorHAnsi" w:eastAsia="Arial" w:hAnsiTheme="minorHAnsi" w:cstheme="minorHAnsi"/>
          <w:sz w:val="24"/>
          <w:szCs w:val="24"/>
          <w:lang w:val="pt-BR"/>
        </w:rPr>
        <w:tab/>
      </w:r>
      <w:r>
        <w:rPr>
          <w:rFonts w:asciiTheme="minorHAnsi" w:eastAsia="Arial" w:hAnsiTheme="minorHAnsi" w:cstheme="minorHAnsi"/>
          <w:sz w:val="24"/>
          <w:szCs w:val="24"/>
          <w:lang w:val="pt-BR"/>
        </w:rPr>
        <w:tab/>
        <w:t xml:space="preserve">Também por meio do presente Termo de Compromisso, </w:t>
      </w:r>
      <w:r w:rsidR="00A801B7"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S</w:t>
      </w:r>
      <w:r w:rsidR="00A801B7"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I</w:t>
      </w:r>
      <w:r w:rsidR="00A801B7"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ND</w:t>
      </w:r>
      <w:r w:rsidR="00A801B7"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I</w:t>
      </w:r>
      <w:r w:rsidR="00A801B7"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PE</w:t>
      </w:r>
      <w:r w:rsidR="00A801B7" w:rsidRPr="00233E74">
        <w:rPr>
          <w:rFonts w:asciiTheme="minorHAnsi" w:eastAsia="Arial" w:hAnsiTheme="minorHAnsi" w:cstheme="minorHAnsi"/>
          <w:b/>
          <w:bCs/>
          <w:sz w:val="24"/>
          <w:szCs w:val="24"/>
          <w:lang w:val="pt-BR"/>
        </w:rPr>
        <w:t>T</w:t>
      </w:r>
      <w:r w:rsidR="00A801B7" w:rsidRPr="00233E74">
        <w:rPr>
          <w:rFonts w:asciiTheme="minorHAnsi" w:eastAsia="Arial" w:hAnsiTheme="minorHAnsi" w:cstheme="minorHAnsi"/>
          <w:b/>
          <w:bCs/>
          <w:spacing w:val="-2"/>
          <w:sz w:val="24"/>
          <w:szCs w:val="24"/>
          <w:lang w:val="pt-BR"/>
        </w:rPr>
        <w:t>R</w:t>
      </w:r>
      <w:r w:rsidR="00A801B7"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O/</w:t>
      </w:r>
      <w:r w:rsidR="00A801B7"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R</w:t>
      </w:r>
      <w:r w:rsidR="00A801B7" w:rsidRPr="00233E74">
        <w:rPr>
          <w:rFonts w:asciiTheme="minorHAnsi" w:eastAsia="Arial" w:hAnsiTheme="minorHAnsi" w:cstheme="minorHAnsi"/>
          <w:b/>
          <w:bCs/>
          <w:spacing w:val="-2"/>
          <w:sz w:val="24"/>
          <w:szCs w:val="24"/>
          <w:lang w:val="pt-BR"/>
        </w:rPr>
        <w:t>J</w:t>
      </w:r>
      <w:r w:rsidR="00A801B7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, </w:t>
      </w:r>
      <w:r w:rsidR="00A801B7" w:rsidRPr="00233E74">
        <w:rPr>
          <w:rFonts w:asciiTheme="minorHAnsi" w:eastAsia="Arial" w:hAnsiTheme="minorHAnsi" w:cstheme="minorHAnsi"/>
          <w:b/>
          <w:bCs/>
          <w:spacing w:val="-3"/>
          <w:sz w:val="24"/>
          <w:szCs w:val="24"/>
          <w:lang w:val="pt-BR"/>
        </w:rPr>
        <w:t>S</w:t>
      </w:r>
      <w:r w:rsidR="00A801B7"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I</w:t>
      </w:r>
      <w:r w:rsidR="00A801B7"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ND</w:t>
      </w:r>
      <w:r w:rsidR="00A801B7"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I</w:t>
      </w:r>
      <w:r w:rsidR="00A801B7"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PE</w:t>
      </w:r>
      <w:r w:rsidR="00A801B7" w:rsidRPr="00233E74">
        <w:rPr>
          <w:rFonts w:asciiTheme="minorHAnsi" w:eastAsia="Arial" w:hAnsiTheme="minorHAnsi" w:cstheme="minorHAnsi"/>
          <w:b/>
          <w:bCs/>
          <w:spacing w:val="-3"/>
          <w:sz w:val="24"/>
          <w:szCs w:val="24"/>
          <w:lang w:val="pt-BR"/>
        </w:rPr>
        <w:t>T</w:t>
      </w:r>
      <w:r w:rsidR="00A801B7"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R</w:t>
      </w:r>
      <w:r w:rsidR="00A801B7" w:rsidRPr="00233E74">
        <w:rPr>
          <w:rFonts w:asciiTheme="minorHAnsi" w:eastAsia="Arial" w:hAnsiTheme="minorHAnsi" w:cstheme="minorHAnsi"/>
          <w:b/>
          <w:bCs/>
          <w:sz w:val="24"/>
          <w:szCs w:val="24"/>
          <w:lang w:val="pt-BR"/>
        </w:rPr>
        <w:t>O</w:t>
      </w:r>
      <w:r w:rsidR="00A801B7" w:rsidRPr="00233E74">
        <w:rPr>
          <w:rFonts w:asciiTheme="minorHAnsi" w:eastAsia="Arial" w:hAnsiTheme="minorHAnsi" w:cstheme="minorHAnsi"/>
          <w:b/>
          <w:bCs/>
          <w:spacing w:val="4"/>
          <w:sz w:val="24"/>
          <w:szCs w:val="24"/>
          <w:lang w:val="pt-BR"/>
        </w:rPr>
        <w:t xml:space="preserve"> </w:t>
      </w:r>
      <w:r w:rsidR="00A801B7"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S</w:t>
      </w:r>
      <w:r w:rsidR="00A801B7" w:rsidRPr="00233E74">
        <w:rPr>
          <w:rFonts w:asciiTheme="minorHAnsi" w:eastAsia="Arial" w:hAnsiTheme="minorHAnsi" w:cstheme="minorHAnsi"/>
          <w:b/>
          <w:bCs/>
          <w:sz w:val="24"/>
          <w:szCs w:val="24"/>
          <w:lang w:val="pt-BR"/>
        </w:rPr>
        <w:t>J</w:t>
      </w:r>
      <w:r w:rsidR="00A801B7" w:rsidRPr="00233E74">
        <w:rPr>
          <w:rFonts w:asciiTheme="minorHAnsi" w:eastAsia="Arial" w:hAnsiTheme="minorHAnsi" w:cstheme="minorHAnsi"/>
          <w:b/>
          <w:bCs/>
          <w:spacing w:val="-3"/>
          <w:sz w:val="24"/>
          <w:szCs w:val="24"/>
          <w:lang w:val="pt-BR"/>
        </w:rPr>
        <w:t>C</w:t>
      </w:r>
      <w:r w:rsidR="00A801B7">
        <w:rPr>
          <w:rFonts w:asciiTheme="minorHAnsi" w:eastAsia="Arial" w:hAnsiTheme="minorHAnsi" w:cstheme="minorHAnsi"/>
          <w:b/>
          <w:bCs/>
          <w:spacing w:val="-3"/>
          <w:sz w:val="24"/>
          <w:szCs w:val="24"/>
          <w:lang w:val="pt-BR"/>
        </w:rPr>
        <w:t xml:space="preserve">, </w:t>
      </w:r>
      <w:r w:rsidR="00A801B7"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S</w:t>
      </w:r>
      <w:r w:rsidR="00A801B7"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I</w:t>
      </w:r>
      <w:r w:rsidR="00A801B7"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ND</w:t>
      </w:r>
      <w:r w:rsidR="00A801B7"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I</w:t>
      </w:r>
      <w:r w:rsidR="00A801B7"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PE</w:t>
      </w:r>
      <w:r w:rsidR="00A801B7" w:rsidRPr="00233E74">
        <w:rPr>
          <w:rFonts w:asciiTheme="minorHAnsi" w:eastAsia="Arial" w:hAnsiTheme="minorHAnsi" w:cstheme="minorHAnsi"/>
          <w:b/>
          <w:bCs/>
          <w:sz w:val="24"/>
          <w:szCs w:val="24"/>
          <w:lang w:val="pt-BR"/>
        </w:rPr>
        <w:t>T</w:t>
      </w:r>
      <w:r w:rsidR="00A801B7" w:rsidRPr="00233E74">
        <w:rPr>
          <w:rFonts w:asciiTheme="minorHAnsi" w:eastAsia="Arial" w:hAnsiTheme="minorHAnsi" w:cstheme="minorHAnsi"/>
          <w:b/>
          <w:bCs/>
          <w:spacing w:val="-2"/>
          <w:sz w:val="24"/>
          <w:szCs w:val="24"/>
          <w:lang w:val="pt-BR"/>
        </w:rPr>
        <w:t>R</w:t>
      </w:r>
      <w:r w:rsidR="00A801B7" w:rsidRPr="00233E74">
        <w:rPr>
          <w:rFonts w:asciiTheme="minorHAnsi" w:eastAsia="Arial" w:hAnsiTheme="minorHAnsi" w:cstheme="minorHAnsi"/>
          <w:b/>
          <w:bCs/>
          <w:sz w:val="24"/>
          <w:szCs w:val="24"/>
          <w:lang w:val="pt-BR"/>
        </w:rPr>
        <w:t>O</w:t>
      </w:r>
      <w:r w:rsidR="00A801B7" w:rsidRPr="00233E74">
        <w:rPr>
          <w:rFonts w:asciiTheme="minorHAnsi" w:eastAsia="Arial" w:hAnsiTheme="minorHAnsi" w:cstheme="minorHAnsi"/>
          <w:b/>
          <w:bCs/>
          <w:spacing w:val="4"/>
          <w:sz w:val="24"/>
          <w:szCs w:val="24"/>
          <w:lang w:val="pt-BR"/>
        </w:rPr>
        <w:t xml:space="preserve"> </w:t>
      </w:r>
      <w:r w:rsidR="00A801B7"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PA</w:t>
      </w:r>
      <w:r w:rsidR="00A801B7"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/</w:t>
      </w:r>
      <w:r w:rsidR="00A801B7"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A</w:t>
      </w:r>
      <w:r w:rsidR="00A801B7" w:rsidRPr="00233E74">
        <w:rPr>
          <w:rFonts w:asciiTheme="minorHAnsi" w:eastAsia="Arial" w:hAnsiTheme="minorHAnsi" w:cstheme="minorHAnsi"/>
          <w:b/>
          <w:bCs/>
          <w:spacing w:val="-2"/>
          <w:sz w:val="24"/>
          <w:szCs w:val="24"/>
          <w:lang w:val="pt-BR"/>
        </w:rPr>
        <w:t>M</w:t>
      </w:r>
      <w:r w:rsidR="00A801B7"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/</w:t>
      </w:r>
      <w:r w:rsidR="00A801B7" w:rsidRPr="00233E74">
        <w:rPr>
          <w:rFonts w:asciiTheme="minorHAnsi" w:eastAsia="Arial" w:hAnsiTheme="minorHAnsi" w:cstheme="minorHAnsi"/>
          <w:b/>
          <w:bCs/>
          <w:spacing w:val="-2"/>
          <w:sz w:val="24"/>
          <w:szCs w:val="24"/>
          <w:lang w:val="pt-BR"/>
        </w:rPr>
        <w:t>M</w:t>
      </w:r>
      <w:r w:rsidR="00A801B7"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A</w:t>
      </w:r>
      <w:r w:rsidR="00A801B7"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/</w:t>
      </w:r>
      <w:r w:rsidR="00A801B7"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AP</w:t>
      </w:r>
      <w:r w:rsidR="00A801B7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, </w:t>
      </w:r>
      <w:r w:rsidR="00A801B7"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S</w:t>
      </w:r>
      <w:r w:rsidR="00A801B7"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I</w:t>
      </w:r>
      <w:r w:rsidR="00A801B7"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ND</w:t>
      </w:r>
      <w:r w:rsidR="00A801B7"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I</w:t>
      </w:r>
      <w:r w:rsidR="00A801B7"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PE</w:t>
      </w:r>
      <w:r w:rsidR="00A801B7" w:rsidRPr="00233E74">
        <w:rPr>
          <w:rFonts w:asciiTheme="minorHAnsi" w:eastAsia="Arial" w:hAnsiTheme="minorHAnsi" w:cstheme="minorHAnsi"/>
          <w:b/>
          <w:bCs/>
          <w:sz w:val="24"/>
          <w:szCs w:val="24"/>
          <w:lang w:val="pt-BR"/>
        </w:rPr>
        <w:t>T</w:t>
      </w:r>
      <w:r w:rsidR="00A801B7" w:rsidRPr="00233E74">
        <w:rPr>
          <w:rFonts w:asciiTheme="minorHAnsi" w:eastAsia="Arial" w:hAnsiTheme="minorHAnsi" w:cstheme="minorHAnsi"/>
          <w:b/>
          <w:bCs/>
          <w:spacing w:val="-2"/>
          <w:sz w:val="24"/>
          <w:szCs w:val="24"/>
          <w:lang w:val="pt-BR"/>
        </w:rPr>
        <w:t>R</w:t>
      </w:r>
      <w:r w:rsidR="00A801B7"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O/</w:t>
      </w:r>
      <w:r w:rsidR="00A801B7" w:rsidRPr="00233E74">
        <w:rPr>
          <w:rFonts w:asciiTheme="minorHAnsi" w:eastAsia="Arial" w:hAnsiTheme="minorHAnsi" w:cstheme="minorHAnsi"/>
          <w:b/>
          <w:bCs/>
          <w:sz w:val="24"/>
          <w:szCs w:val="24"/>
          <w:lang w:val="pt-BR"/>
        </w:rPr>
        <w:t>L</w:t>
      </w:r>
      <w:r w:rsidR="00A801B7" w:rsidRPr="00233E74">
        <w:rPr>
          <w:rFonts w:asciiTheme="minorHAnsi" w:eastAsia="Arial" w:hAnsiTheme="minorHAnsi" w:cstheme="minorHAnsi"/>
          <w:b/>
          <w:bCs/>
          <w:spacing w:val="-4"/>
          <w:sz w:val="24"/>
          <w:szCs w:val="24"/>
          <w:lang w:val="pt-BR"/>
        </w:rPr>
        <w:t>P</w:t>
      </w:r>
      <w:r w:rsidR="00A801B7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 e </w:t>
      </w:r>
      <w:r w:rsidR="00A801B7"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S</w:t>
      </w:r>
      <w:r w:rsidR="00A801B7"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I</w:t>
      </w:r>
      <w:r w:rsidR="00A801B7"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ND</w:t>
      </w:r>
      <w:r w:rsidR="00A801B7"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I</w:t>
      </w:r>
      <w:r w:rsidR="00A801B7"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PE</w:t>
      </w:r>
      <w:r w:rsidR="00A801B7" w:rsidRPr="00233E74">
        <w:rPr>
          <w:rFonts w:asciiTheme="minorHAnsi" w:eastAsia="Arial" w:hAnsiTheme="minorHAnsi" w:cstheme="minorHAnsi"/>
          <w:b/>
          <w:bCs/>
          <w:sz w:val="24"/>
          <w:szCs w:val="24"/>
          <w:lang w:val="pt-BR"/>
        </w:rPr>
        <w:t>T</w:t>
      </w:r>
      <w:r w:rsidR="00A801B7" w:rsidRPr="00233E74">
        <w:rPr>
          <w:rFonts w:asciiTheme="minorHAnsi" w:eastAsia="Arial" w:hAnsiTheme="minorHAnsi" w:cstheme="minorHAnsi"/>
          <w:b/>
          <w:bCs/>
          <w:spacing w:val="-2"/>
          <w:sz w:val="24"/>
          <w:szCs w:val="24"/>
          <w:lang w:val="pt-BR"/>
        </w:rPr>
        <w:t>R</w:t>
      </w:r>
      <w:r w:rsidR="00A801B7" w:rsidRPr="00233E74">
        <w:rPr>
          <w:rFonts w:asciiTheme="minorHAnsi" w:eastAsia="Arial" w:hAnsiTheme="minorHAnsi" w:cstheme="minorHAnsi"/>
          <w:b/>
          <w:bCs/>
          <w:sz w:val="24"/>
          <w:szCs w:val="24"/>
          <w:lang w:val="pt-BR"/>
        </w:rPr>
        <w:t>O</w:t>
      </w:r>
      <w:r w:rsidR="00A801B7" w:rsidRPr="00233E74">
        <w:rPr>
          <w:rFonts w:asciiTheme="minorHAnsi" w:eastAsia="Arial" w:hAnsiTheme="minorHAnsi" w:cstheme="minorHAnsi"/>
          <w:b/>
          <w:bCs/>
          <w:spacing w:val="4"/>
          <w:sz w:val="24"/>
          <w:szCs w:val="24"/>
          <w:lang w:val="pt-BR"/>
        </w:rPr>
        <w:t xml:space="preserve"> </w:t>
      </w:r>
      <w:r w:rsidR="00A801B7"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A</w:t>
      </w:r>
      <w:r w:rsidR="00A801B7" w:rsidRPr="00233E74">
        <w:rPr>
          <w:rFonts w:asciiTheme="minorHAnsi" w:eastAsia="Arial" w:hAnsiTheme="minorHAnsi" w:cstheme="minorHAnsi"/>
          <w:b/>
          <w:bCs/>
          <w:sz w:val="24"/>
          <w:szCs w:val="24"/>
          <w:lang w:val="pt-BR"/>
        </w:rPr>
        <w:t>L/S</w:t>
      </w:r>
      <w:r w:rsidR="00A801B7" w:rsidRPr="00233E74">
        <w:rPr>
          <w:rFonts w:asciiTheme="minorHAnsi" w:eastAsia="Arial" w:hAnsiTheme="minorHAnsi" w:cstheme="minorHAnsi"/>
          <w:b/>
          <w:bCs/>
          <w:spacing w:val="-4"/>
          <w:sz w:val="24"/>
          <w:szCs w:val="24"/>
          <w:lang w:val="pt-BR"/>
        </w:rPr>
        <w:t>E</w:t>
      </w:r>
      <w:r w:rsidR="00A801B7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 </w:t>
      </w:r>
      <w:r>
        <w:rPr>
          <w:rFonts w:asciiTheme="minorHAnsi" w:eastAsia="Arial" w:hAnsiTheme="minorHAnsi" w:cstheme="minorHAnsi"/>
          <w:sz w:val="24"/>
          <w:szCs w:val="24"/>
          <w:lang w:val="pt-BR"/>
        </w:rPr>
        <w:t xml:space="preserve">se comprometem </w:t>
      </w:r>
      <w:proofErr w:type="gramStart"/>
      <w:r>
        <w:rPr>
          <w:rFonts w:asciiTheme="minorHAnsi" w:eastAsia="Arial" w:hAnsiTheme="minorHAnsi" w:cstheme="minorHAnsi"/>
          <w:sz w:val="24"/>
          <w:szCs w:val="24"/>
          <w:lang w:val="pt-BR"/>
        </w:rPr>
        <w:t>a, uma</w:t>
      </w:r>
      <w:proofErr w:type="gramEnd"/>
      <w:r>
        <w:rPr>
          <w:rFonts w:asciiTheme="minorHAnsi" w:eastAsia="Arial" w:hAnsiTheme="minorHAnsi" w:cstheme="minorHAnsi"/>
          <w:sz w:val="24"/>
          <w:szCs w:val="24"/>
          <w:lang w:val="pt-BR"/>
        </w:rPr>
        <w:t xml:space="preserve"> vez tendo </w:t>
      </w:r>
      <w:r w:rsidR="00A801B7">
        <w:rPr>
          <w:rFonts w:asciiTheme="minorHAnsi" w:eastAsia="Arial" w:hAnsiTheme="minorHAnsi" w:cstheme="minorHAnsi"/>
          <w:sz w:val="24"/>
          <w:szCs w:val="24"/>
          <w:lang w:val="pt-BR"/>
        </w:rPr>
        <w:t>havido</w:t>
      </w:r>
      <w:r>
        <w:rPr>
          <w:rFonts w:asciiTheme="minorHAnsi" w:eastAsia="Arial" w:hAnsiTheme="minorHAnsi" w:cstheme="minorHAnsi"/>
          <w:sz w:val="24"/>
          <w:szCs w:val="24"/>
          <w:lang w:val="pt-BR"/>
        </w:rPr>
        <w:t xml:space="preserve"> a implantação das medidas descritas no Anexo I, celebrar com a </w:t>
      </w:r>
      <w:r w:rsidRPr="00A801B7">
        <w:rPr>
          <w:rFonts w:asciiTheme="minorHAnsi" w:eastAsia="Arial" w:hAnsiTheme="minorHAnsi" w:cstheme="minorHAnsi"/>
          <w:b/>
          <w:bCs/>
          <w:sz w:val="24"/>
          <w:szCs w:val="24"/>
          <w:lang w:val="pt-BR"/>
        </w:rPr>
        <w:t>PETROS</w:t>
      </w:r>
      <w:r>
        <w:rPr>
          <w:rFonts w:asciiTheme="minorHAnsi" w:eastAsia="Arial" w:hAnsiTheme="minorHAnsi" w:cstheme="minorHAnsi"/>
          <w:sz w:val="24"/>
          <w:szCs w:val="24"/>
          <w:lang w:val="pt-BR"/>
        </w:rPr>
        <w:t xml:space="preserve"> </w:t>
      </w:r>
      <w:r w:rsidR="004E1AF3">
        <w:rPr>
          <w:rFonts w:asciiTheme="minorHAnsi" w:eastAsia="Arial" w:hAnsiTheme="minorHAnsi" w:cstheme="minorHAnsi"/>
          <w:sz w:val="24"/>
          <w:szCs w:val="24"/>
          <w:lang w:val="pt-BR"/>
        </w:rPr>
        <w:t>I</w:t>
      </w:r>
      <w:r>
        <w:rPr>
          <w:rFonts w:asciiTheme="minorHAnsi" w:eastAsia="Arial" w:hAnsiTheme="minorHAnsi" w:cstheme="minorHAnsi"/>
          <w:sz w:val="24"/>
          <w:szCs w:val="24"/>
          <w:lang w:val="pt-BR"/>
        </w:rPr>
        <w:t xml:space="preserve">nstrumento </w:t>
      </w:r>
      <w:r w:rsidR="004E1AF3">
        <w:rPr>
          <w:rFonts w:asciiTheme="minorHAnsi" w:eastAsia="Arial" w:hAnsiTheme="minorHAnsi" w:cstheme="minorHAnsi"/>
          <w:sz w:val="24"/>
          <w:szCs w:val="24"/>
          <w:lang w:val="pt-BR"/>
        </w:rPr>
        <w:t>P</w:t>
      </w:r>
      <w:r>
        <w:rPr>
          <w:rFonts w:asciiTheme="minorHAnsi" w:eastAsia="Arial" w:hAnsiTheme="minorHAnsi" w:cstheme="minorHAnsi"/>
          <w:sz w:val="24"/>
          <w:szCs w:val="24"/>
          <w:lang w:val="pt-BR"/>
        </w:rPr>
        <w:t xml:space="preserve">articular de </w:t>
      </w:r>
      <w:r w:rsidR="004E1AF3">
        <w:rPr>
          <w:rFonts w:asciiTheme="minorHAnsi" w:eastAsia="Arial" w:hAnsiTheme="minorHAnsi" w:cstheme="minorHAnsi"/>
          <w:sz w:val="24"/>
          <w:szCs w:val="24"/>
          <w:lang w:val="pt-BR"/>
        </w:rPr>
        <w:t>T</w:t>
      </w:r>
      <w:r w:rsidR="00A801B7">
        <w:rPr>
          <w:rFonts w:asciiTheme="minorHAnsi" w:eastAsia="Arial" w:hAnsiTheme="minorHAnsi" w:cstheme="minorHAnsi"/>
          <w:sz w:val="24"/>
          <w:szCs w:val="24"/>
          <w:lang w:val="pt-BR"/>
        </w:rPr>
        <w:t>ransação</w:t>
      </w:r>
      <w:r>
        <w:rPr>
          <w:rFonts w:asciiTheme="minorHAnsi" w:eastAsia="Arial" w:hAnsiTheme="minorHAnsi" w:cstheme="minorHAnsi"/>
          <w:sz w:val="24"/>
          <w:szCs w:val="24"/>
          <w:lang w:val="pt-BR"/>
        </w:rPr>
        <w:t xml:space="preserve">, requerendo a sua homologação judicial, com o objetivo de extinguir </w:t>
      </w:r>
      <w:r w:rsidR="00A801B7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a </w:t>
      </w:r>
      <w:r w:rsidR="00A801B7" w:rsidRPr="00FD6671">
        <w:rPr>
          <w:rFonts w:asciiTheme="minorHAnsi" w:hAnsiTheme="minorHAnsi" w:cstheme="minorHAnsi"/>
          <w:sz w:val="24"/>
          <w:szCs w:val="24"/>
          <w:lang w:val="pt-BR"/>
        </w:rPr>
        <w:t>Ação Civil Pública nº 0101612-75.2020.8.19.0001</w:t>
      </w:r>
      <w:r>
        <w:rPr>
          <w:rFonts w:asciiTheme="minorHAnsi" w:eastAsia="Arial" w:hAnsiTheme="minorHAnsi" w:cstheme="minorHAnsi"/>
          <w:sz w:val="24"/>
          <w:szCs w:val="24"/>
          <w:lang w:val="pt-BR"/>
        </w:rPr>
        <w:t>, arcando cada parte com os honorários advocatícios de seus respectivos advogados.</w:t>
      </w:r>
    </w:p>
    <w:p w14:paraId="5BBBC1E7" w14:textId="77777777" w:rsidR="00167B29" w:rsidRDefault="00167B29" w:rsidP="00822336">
      <w:pPr>
        <w:spacing w:after="240" w:line="276" w:lineRule="auto"/>
        <w:ind w:left="459"/>
        <w:jc w:val="both"/>
        <w:rPr>
          <w:rFonts w:asciiTheme="minorHAnsi" w:eastAsia="Arial" w:hAnsiTheme="minorHAnsi" w:cstheme="minorHAnsi"/>
          <w:b/>
          <w:spacing w:val="-1"/>
          <w:position w:val="-1"/>
          <w:sz w:val="24"/>
          <w:szCs w:val="24"/>
          <w:u w:val="thick" w:color="000000"/>
          <w:lang w:val="pt-BR"/>
        </w:rPr>
      </w:pPr>
    </w:p>
    <w:p w14:paraId="1184574E" w14:textId="221D5E6A" w:rsidR="005810E4" w:rsidRPr="00822336" w:rsidRDefault="00A500E1" w:rsidP="00822336">
      <w:pPr>
        <w:spacing w:after="240" w:line="276" w:lineRule="auto"/>
        <w:ind w:left="459"/>
        <w:jc w:val="both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b/>
          <w:spacing w:val="-1"/>
          <w:position w:val="-1"/>
          <w:sz w:val="24"/>
          <w:szCs w:val="24"/>
          <w:u w:val="thick" w:color="000000"/>
          <w:lang w:val="pt-BR"/>
        </w:rPr>
        <w:t>C</w:t>
      </w:r>
      <w:r w:rsidRPr="00822336">
        <w:rPr>
          <w:rFonts w:asciiTheme="minorHAnsi" w:eastAsia="Arial" w:hAnsiTheme="minorHAnsi" w:cstheme="minorHAnsi"/>
          <w:b/>
          <w:position w:val="-1"/>
          <w:sz w:val="24"/>
          <w:szCs w:val="24"/>
          <w:u w:val="thick" w:color="000000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1"/>
          <w:position w:val="-1"/>
          <w:sz w:val="24"/>
          <w:szCs w:val="24"/>
          <w:u w:val="thick" w:color="000000"/>
          <w:lang w:val="pt-BR"/>
        </w:rPr>
        <w:t>Á</w:t>
      </w:r>
      <w:r w:rsidRPr="00822336">
        <w:rPr>
          <w:rFonts w:asciiTheme="minorHAnsi" w:eastAsia="Arial" w:hAnsiTheme="minorHAnsi" w:cstheme="minorHAnsi"/>
          <w:b/>
          <w:spacing w:val="-1"/>
          <w:position w:val="-1"/>
          <w:sz w:val="24"/>
          <w:szCs w:val="24"/>
          <w:u w:val="thick" w:color="000000"/>
          <w:lang w:val="pt-BR"/>
        </w:rPr>
        <w:t>USU</w:t>
      </w:r>
      <w:r w:rsidRPr="00822336">
        <w:rPr>
          <w:rFonts w:asciiTheme="minorHAnsi" w:eastAsia="Arial" w:hAnsiTheme="minorHAnsi" w:cstheme="minorHAnsi"/>
          <w:b/>
          <w:position w:val="-1"/>
          <w:sz w:val="24"/>
          <w:szCs w:val="24"/>
          <w:u w:val="thick" w:color="000000"/>
          <w:lang w:val="pt-BR"/>
        </w:rPr>
        <w:t>LA</w:t>
      </w:r>
      <w:r w:rsidRPr="00822336">
        <w:rPr>
          <w:rFonts w:asciiTheme="minorHAnsi" w:eastAsia="Arial" w:hAnsiTheme="minorHAnsi" w:cstheme="minorHAnsi"/>
          <w:b/>
          <w:spacing w:val="2"/>
          <w:position w:val="-1"/>
          <w:sz w:val="24"/>
          <w:szCs w:val="24"/>
          <w:u w:val="thick" w:color="000000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position w:val="-1"/>
          <w:sz w:val="24"/>
          <w:szCs w:val="24"/>
          <w:u w:val="thick" w:color="000000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-3"/>
          <w:position w:val="-1"/>
          <w:sz w:val="24"/>
          <w:szCs w:val="24"/>
          <w:u w:val="thick" w:color="000000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1"/>
          <w:position w:val="-1"/>
          <w:sz w:val="24"/>
          <w:szCs w:val="24"/>
          <w:u w:val="thick" w:color="000000"/>
          <w:lang w:val="pt-BR"/>
        </w:rPr>
        <w:t>G</w:t>
      </w:r>
      <w:r w:rsidRPr="00822336">
        <w:rPr>
          <w:rFonts w:asciiTheme="minorHAnsi" w:eastAsia="Arial" w:hAnsiTheme="minorHAnsi" w:cstheme="minorHAnsi"/>
          <w:b/>
          <w:spacing w:val="-1"/>
          <w:position w:val="-1"/>
          <w:sz w:val="24"/>
          <w:szCs w:val="24"/>
          <w:u w:val="thick" w:color="000000"/>
          <w:lang w:val="pt-BR"/>
        </w:rPr>
        <w:t>UND</w:t>
      </w:r>
      <w:r w:rsidRPr="00822336">
        <w:rPr>
          <w:rFonts w:asciiTheme="minorHAnsi" w:eastAsia="Arial" w:hAnsiTheme="minorHAnsi" w:cstheme="minorHAnsi"/>
          <w:b/>
          <w:position w:val="-1"/>
          <w:sz w:val="24"/>
          <w:szCs w:val="24"/>
          <w:u w:val="thick" w:color="000000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2"/>
          <w:position w:val="-1"/>
          <w:sz w:val="24"/>
          <w:szCs w:val="24"/>
          <w:u w:val="thick" w:color="000000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position w:val="-1"/>
          <w:sz w:val="24"/>
          <w:szCs w:val="24"/>
          <w:u w:val="thick" w:color="000000"/>
          <w:lang w:val="pt-BR"/>
        </w:rPr>
        <w:t>-</w:t>
      </w:r>
      <w:r w:rsidRPr="00822336">
        <w:rPr>
          <w:rFonts w:asciiTheme="minorHAnsi" w:eastAsia="Arial" w:hAnsiTheme="minorHAnsi" w:cstheme="minorHAnsi"/>
          <w:b/>
          <w:spacing w:val="2"/>
          <w:position w:val="-1"/>
          <w:sz w:val="24"/>
          <w:szCs w:val="24"/>
          <w:u w:val="thick" w:color="000000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position w:val="-1"/>
          <w:sz w:val="24"/>
          <w:szCs w:val="24"/>
          <w:u w:val="thick" w:color="000000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position w:val="-1"/>
          <w:sz w:val="24"/>
          <w:szCs w:val="24"/>
          <w:u w:val="thick" w:color="000000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position w:val="-1"/>
          <w:sz w:val="24"/>
          <w:szCs w:val="24"/>
          <w:u w:val="thick" w:color="000000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-2"/>
          <w:position w:val="-1"/>
          <w:sz w:val="24"/>
          <w:szCs w:val="24"/>
          <w:u w:val="thick" w:color="000000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1"/>
          <w:position w:val="-1"/>
          <w:sz w:val="24"/>
          <w:szCs w:val="24"/>
          <w:u w:val="thick" w:color="000000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-1"/>
          <w:position w:val="-1"/>
          <w:sz w:val="24"/>
          <w:szCs w:val="24"/>
          <w:u w:val="thick" w:color="000000"/>
          <w:lang w:val="pt-BR"/>
        </w:rPr>
        <w:t>BR</w:t>
      </w:r>
      <w:r w:rsidRPr="00822336">
        <w:rPr>
          <w:rFonts w:asciiTheme="minorHAnsi" w:eastAsia="Arial" w:hAnsiTheme="minorHAnsi" w:cstheme="minorHAnsi"/>
          <w:b/>
          <w:spacing w:val="1"/>
          <w:position w:val="-1"/>
          <w:sz w:val="24"/>
          <w:szCs w:val="24"/>
          <w:u w:val="thick" w:color="000000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position w:val="-1"/>
          <w:sz w:val="24"/>
          <w:szCs w:val="24"/>
          <w:u w:val="thick" w:color="000000"/>
          <w:lang w:val="pt-BR"/>
        </w:rPr>
        <w:t>G</w:t>
      </w:r>
      <w:r w:rsidRPr="00822336">
        <w:rPr>
          <w:rFonts w:asciiTheme="minorHAnsi" w:eastAsia="Arial" w:hAnsiTheme="minorHAnsi" w:cstheme="minorHAnsi"/>
          <w:b/>
          <w:spacing w:val="1"/>
          <w:position w:val="-1"/>
          <w:sz w:val="24"/>
          <w:szCs w:val="24"/>
          <w:u w:val="thick" w:color="000000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3"/>
          <w:position w:val="-1"/>
          <w:sz w:val="24"/>
          <w:szCs w:val="24"/>
          <w:u w:val="thick" w:color="000000"/>
          <w:lang w:val="pt-BR"/>
        </w:rPr>
        <w:t>Ç</w:t>
      </w:r>
      <w:r w:rsidRPr="00822336">
        <w:rPr>
          <w:rFonts w:asciiTheme="minorHAnsi" w:eastAsia="Arial" w:hAnsiTheme="minorHAnsi" w:cstheme="minorHAnsi"/>
          <w:b/>
          <w:spacing w:val="1"/>
          <w:position w:val="-1"/>
          <w:sz w:val="24"/>
          <w:szCs w:val="24"/>
          <w:u w:val="thick" w:color="000000"/>
          <w:lang w:val="pt-BR"/>
        </w:rPr>
        <w:t>Õ</w:t>
      </w:r>
      <w:r w:rsidRPr="00822336">
        <w:rPr>
          <w:rFonts w:asciiTheme="minorHAnsi" w:eastAsia="Arial" w:hAnsiTheme="minorHAnsi" w:cstheme="minorHAnsi"/>
          <w:b/>
          <w:spacing w:val="-1"/>
          <w:position w:val="-1"/>
          <w:sz w:val="24"/>
          <w:szCs w:val="24"/>
          <w:u w:val="thick" w:color="000000"/>
          <w:lang w:val="pt-BR"/>
        </w:rPr>
        <w:t>ES</w:t>
      </w:r>
      <w:r w:rsidRPr="00822336">
        <w:rPr>
          <w:rFonts w:asciiTheme="minorHAnsi" w:eastAsia="Arial" w:hAnsiTheme="minorHAnsi" w:cstheme="minorHAnsi"/>
          <w:b/>
          <w:position w:val="-1"/>
          <w:sz w:val="24"/>
          <w:szCs w:val="24"/>
          <w:u w:val="thick" w:color="000000"/>
          <w:lang w:val="pt-BR"/>
        </w:rPr>
        <w:t>:</w:t>
      </w:r>
    </w:p>
    <w:p w14:paraId="510C627E" w14:textId="451196B6" w:rsidR="005810E4" w:rsidRPr="00822336" w:rsidRDefault="00A500E1" w:rsidP="00BF0332">
      <w:pPr>
        <w:spacing w:before="32" w:after="240" w:line="276" w:lineRule="auto"/>
        <w:ind w:left="426" w:right="134"/>
        <w:jc w:val="both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2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1)</w:t>
      </w:r>
      <w:r w:rsidR="00F969D9">
        <w:rPr>
          <w:rFonts w:asciiTheme="minorHAnsi" w:eastAsia="Arial" w:hAnsiTheme="minorHAnsi" w:cstheme="minorHAnsi"/>
          <w:sz w:val="24"/>
          <w:szCs w:val="24"/>
          <w:lang w:val="pt-BR"/>
        </w:rPr>
        <w:tab/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19"/>
          <w:sz w:val="24"/>
          <w:szCs w:val="24"/>
          <w:lang w:val="pt-BR"/>
        </w:rPr>
        <w:t xml:space="preserve"> </w:t>
      </w:r>
      <w:r w:rsidR="00167B29" w:rsidRPr="00167B29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PETROS</w:t>
      </w:r>
      <w:r w:rsidRPr="00822336">
        <w:rPr>
          <w:rFonts w:asciiTheme="minorHAnsi" w:eastAsia="Arial" w:hAnsiTheme="minorHAnsi" w:cstheme="minorHAnsi"/>
          <w:spacing w:val="20"/>
          <w:sz w:val="24"/>
          <w:szCs w:val="24"/>
          <w:lang w:val="pt-BR"/>
        </w:rPr>
        <w:t xml:space="preserve"> </w:t>
      </w:r>
      <w:r w:rsidR="00F96FED" w:rsidRPr="00F96FED">
        <w:rPr>
          <w:rFonts w:asciiTheme="minorHAnsi" w:eastAsia="Arial" w:hAnsiTheme="minorHAnsi" w:cstheme="minorHAnsi"/>
          <w:sz w:val="24"/>
          <w:szCs w:val="24"/>
          <w:lang w:val="pt-BR"/>
        </w:rPr>
        <w:t>compromete-se a implementar a Proposta acordada (Anexo I), tão logo as aprovações necessárias sejam realizadas pelos entes e instâncias competentes.</w:t>
      </w:r>
      <w:r w:rsidRPr="00822336">
        <w:rPr>
          <w:rFonts w:asciiTheme="minorHAnsi" w:eastAsia="Arial" w:hAnsiTheme="minorHAnsi" w:cstheme="minorHAnsi"/>
          <w:spacing w:val="20"/>
          <w:sz w:val="24"/>
          <w:szCs w:val="24"/>
          <w:lang w:val="pt-BR"/>
        </w:rPr>
        <w:t xml:space="preserve"> </w:t>
      </w:r>
    </w:p>
    <w:p w14:paraId="3B7C5658" w14:textId="7E06A56B" w:rsidR="005810E4" w:rsidRPr="00822336" w:rsidRDefault="00A500E1" w:rsidP="00BF0332">
      <w:pPr>
        <w:spacing w:after="240" w:line="276" w:lineRule="auto"/>
        <w:ind w:left="459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2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.</w:t>
      </w:r>
      <w:r w:rsidR="00167B29">
        <w:rPr>
          <w:rFonts w:asciiTheme="minorHAnsi" w:eastAsia="Arial" w:hAnsiTheme="minorHAnsi" w:cstheme="minorHAnsi"/>
          <w:sz w:val="24"/>
          <w:szCs w:val="24"/>
          <w:lang w:val="pt-BR"/>
        </w:rPr>
        <w:t>2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)</w:t>
      </w:r>
      <w:r w:rsidR="00BF0332">
        <w:rPr>
          <w:rFonts w:asciiTheme="minorHAnsi" w:eastAsia="Arial" w:hAnsiTheme="minorHAnsi" w:cstheme="minorHAnsi"/>
          <w:sz w:val="24"/>
          <w:szCs w:val="24"/>
          <w:lang w:val="pt-BR"/>
        </w:rPr>
        <w:tab/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s:</w:t>
      </w:r>
    </w:p>
    <w:p w14:paraId="2C094423" w14:textId="52077A97" w:rsidR="005810E4" w:rsidRPr="00822336" w:rsidRDefault="00A500E1" w:rsidP="00153468">
      <w:pPr>
        <w:spacing w:after="240" w:line="276" w:lineRule="auto"/>
        <w:ind w:left="1276" w:right="134" w:hanging="850"/>
        <w:jc w:val="both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2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.</w:t>
      </w:r>
      <w:r w:rsidR="00167B29">
        <w:rPr>
          <w:rFonts w:asciiTheme="minorHAnsi" w:eastAsia="Arial" w:hAnsiTheme="minorHAnsi" w:cstheme="minorHAnsi"/>
          <w:sz w:val="24"/>
          <w:szCs w:val="24"/>
          <w:lang w:val="pt-BR"/>
        </w:rPr>
        <w:t>2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)</w:t>
      </w:r>
      <w:r w:rsidR="00BF0332">
        <w:rPr>
          <w:rFonts w:asciiTheme="minorHAnsi" w:eastAsia="Arial" w:hAnsiTheme="minorHAnsi" w:cstheme="minorHAnsi"/>
          <w:sz w:val="24"/>
          <w:szCs w:val="24"/>
          <w:lang w:val="pt-BR"/>
        </w:rPr>
        <w:tab/>
      </w:r>
      <w:r w:rsidR="00F96FED" w:rsidRPr="00F96FED">
        <w:rPr>
          <w:rFonts w:asciiTheme="minorHAnsi" w:eastAsia="Arial" w:hAnsiTheme="minorHAnsi" w:cstheme="minorHAnsi"/>
          <w:sz w:val="24"/>
          <w:szCs w:val="24"/>
          <w:lang w:val="pt-BR"/>
        </w:rPr>
        <w:t>comprometem-se a não questionar em futuras ações na esfera judicial e administrativa, quaisquer pontos constantes da Proposta (Anexo I) por prazo indeterminado.</w:t>
      </w:r>
    </w:p>
    <w:p w14:paraId="347700B5" w14:textId="07264683" w:rsidR="005810E4" w:rsidRDefault="00A500E1" w:rsidP="00153468">
      <w:pPr>
        <w:spacing w:after="240" w:line="276" w:lineRule="auto"/>
        <w:ind w:left="1276" w:right="134" w:hanging="850"/>
        <w:jc w:val="both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2</w:t>
      </w:r>
      <w:r w:rsidRPr="00153468">
        <w:rPr>
          <w:rFonts w:asciiTheme="minorHAnsi" w:eastAsia="Arial" w:hAnsiTheme="minorHAnsi" w:cstheme="minorHAnsi"/>
          <w:sz w:val="24"/>
          <w:szCs w:val="24"/>
          <w:lang w:val="pt-BR"/>
        </w:rPr>
        <w:t>.</w:t>
      </w:r>
      <w:r w:rsidR="00167B29">
        <w:rPr>
          <w:rFonts w:asciiTheme="minorHAnsi" w:eastAsia="Arial" w:hAnsiTheme="minorHAnsi" w:cstheme="minorHAnsi"/>
          <w:sz w:val="24"/>
          <w:szCs w:val="24"/>
          <w:lang w:val="pt-BR"/>
        </w:rPr>
        <w:t>2</w:t>
      </w:r>
      <w:r w:rsidRPr="00153468">
        <w:rPr>
          <w:rFonts w:asciiTheme="minorHAnsi" w:eastAsia="Arial" w:hAnsiTheme="minorHAnsi" w:cstheme="minorHAnsi"/>
          <w:sz w:val="24"/>
          <w:szCs w:val="24"/>
          <w:lang w:val="pt-BR"/>
        </w:rPr>
        <w:t>.2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)</w:t>
      </w:r>
      <w:r w:rsidR="00BF0332" w:rsidRPr="00153468">
        <w:rPr>
          <w:rFonts w:asciiTheme="minorHAnsi" w:eastAsia="Arial" w:hAnsiTheme="minorHAnsi" w:cstheme="minorHAnsi"/>
          <w:sz w:val="24"/>
          <w:szCs w:val="24"/>
          <w:lang w:val="pt-BR"/>
        </w:rPr>
        <w:tab/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c</w:t>
      </w:r>
      <w:r w:rsidRPr="00153468">
        <w:rPr>
          <w:rFonts w:asciiTheme="minorHAnsi" w:eastAsia="Arial" w:hAnsiTheme="minorHAnsi" w:cstheme="minorHAnsi"/>
          <w:sz w:val="24"/>
          <w:szCs w:val="24"/>
          <w:lang w:val="pt-BR"/>
        </w:rPr>
        <w:t>ompr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om</w:t>
      </w:r>
      <w:r w:rsidRPr="00153468">
        <w:rPr>
          <w:rFonts w:asciiTheme="minorHAnsi" w:eastAsia="Arial" w:hAnsiTheme="minorHAnsi" w:cstheme="minorHAnsi"/>
          <w:sz w:val="24"/>
          <w:szCs w:val="24"/>
          <w:lang w:val="pt-BR"/>
        </w:rPr>
        <w:t>et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em</w:t>
      </w:r>
      <w:r w:rsidRPr="00153468">
        <w:rPr>
          <w:rFonts w:asciiTheme="minorHAnsi" w:eastAsia="Arial" w:hAnsiTheme="minorHAnsi" w:cstheme="minorHAnsi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se</w:t>
      </w:r>
      <w:r w:rsidR="00F96FED" w:rsidRPr="00F82147">
        <w:rPr>
          <w:lang w:val="pt-BR"/>
        </w:rPr>
        <w:t xml:space="preserve"> </w:t>
      </w:r>
      <w:r w:rsidR="00F96FED" w:rsidRPr="00F96FE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a disseminar os termos da Proposta aos sindicalizados e associados demonstrando a importância de não </w:t>
      </w:r>
      <w:proofErr w:type="spellStart"/>
      <w:r w:rsidR="00F96FED" w:rsidRPr="00F96FED">
        <w:rPr>
          <w:rFonts w:asciiTheme="minorHAnsi" w:eastAsia="Arial" w:hAnsiTheme="minorHAnsi" w:cstheme="minorHAnsi"/>
          <w:sz w:val="24"/>
          <w:szCs w:val="24"/>
          <w:lang w:val="pt-BR"/>
        </w:rPr>
        <w:t>judicializar</w:t>
      </w:r>
      <w:proofErr w:type="spellEnd"/>
      <w:r w:rsidR="00F96FED" w:rsidRPr="00F96FE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 eventuais demandas individuais com relação aos temas “Teto 1” e Reajuste de Benefícios no período de 2019 a 2021.</w:t>
      </w:r>
    </w:p>
    <w:p w14:paraId="45169434" w14:textId="77777777" w:rsidR="002E6E7D" w:rsidRPr="00822336" w:rsidRDefault="002E6E7D" w:rsidP="00153468">
      <w:pPr>
        <w:spacing w:after="240" w:line="276" w:lineRule="auto"/>
        <w:ind w:left="1276" w:right="134" w:hanging="850"/>
        <w:jc w:val="both"/>
        <w:rPr>
          <w:rFonts w:asciiTheme="minorHAnsi" w:eastAsia="Arial" w:hAnsiTheme="minorHAnsi" w:cstheme="minorHAnsi"/>
          <w:sz w:val="24"/>
          <w:szCs w:val="24"/>
          <w:lang w:val="pt-BR"/>
        </w:rPr>
      </w:pPr>
    </w:p>
    <w:p w14:paraId="36A573E5" w14:textId="77777777" w:rsidR="005810E4" w:rsidRPr="002E6E7D" w:rsidRDefault="00A500E1" w:rsidP="00822336">
      <w:pPr>
        <w:spacing w:after="240" w:line="276" w:lineRule="auto"/>
        <w:ind w:left="459"/>
        <w:jc w:val="both"/>
        <w:rPr>
          <w:rFonts w:asciiTheme="minorHAnsi" w:eastAsia="Arial" w:hAnsiTheme="minorHAnsi" w:cstheme="minorHAnsi"/>
          <w:b/>
          <w:sz w:val="24"/>
          <w:szCs w:val="24"/>
          <w:u w:val="single"/>
          <w:lang w:val="pt-BR"/>
        </w:rPr>
      </w:pPr>
      <w:r w:rsidRPr="00457AA1">
        <w:rPr>
          <w:rFonts w:asciiTheme="minorHAnsi" w:eastAsia="Arial" w:hAnsiTheme="minorHAnsi" w:cstheme="minorHAnsi"/>
          <w:b/>
          <w:spacing w:val="-1"/>
          <w:position w:val="-1"/>
          <w:sz w:val="24"/>
          <w:szCs w:val="24"/>
          <w:u w:val="thick" w:color="000000"/>
          <w:lang w:val="pt-BR"/>
        </w:rPr>
        <w:t>CLÁUSULA TERCEIRA – DISPOSIÇÕES GERAIS:</w:t>
      </w:r>
    </w:p>
    <w:p w14:paraId="56AF3270" w14:textId="6882C903" w:rsidR="005810E4" w:rsidRPr="00822336" w:rsidRDefault="00A500E1" w:rsidP="00153468">
      <w:pPr>
        <w:spacing w:after="240" w:line="276" w:lineRule="auto"/>
        <w:ind w:left="426" w:right="136"/>
        <w:jc w:val="both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lastRenderedPageBreak/>
        <w:t>3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1)</w:t>
      </w:r>
      <w:r w:rsidR="00BF0332">
        <w:rPr>
          <w:rFonts w:asciiTheme="minorHAnsi" w:eastAsia="Arial" w:hAnsiTheme="minorHAnsi" w:cstheme="minorHAnsi"/>
          <w:sz w:val="24"/>
          <w:szCs w:val="24"/>
          <w:lang w:val="pt-BR"/>
        </w:rPr>
        <w:tab/>
      </w:r>
      <w:r w:rsidR="00B308BE" w:rsidRPr="00B308BE">
        <w:rPr>
          <w:rFonts w:asciiTheme="minorHAnsi" w:eastAsia="Arial" w:hAnsiTheme="minorHAnsi" w:cstheme="minorHAnsi"/>
          <w:sz w:val="24"/>
          <w:szCs w:val="24"/>
          <w:lang w:val="pt-BR"/>
        </w:rPr>
        <w:t>Não obstante o compromisso de não impugnar os termos aqui estabelecidos, caso ocorra a propositura de Ações Judiciais questionando a Proposta, as partes convencionam não postular pedidos liminares, nos termos do presente termo e seu anexo.</w:t>
      </w:r>
    </w:p>
    <w:p w14:paraId="37AB2E8B" w14:textId="4ECFA73F" w:rsidR="00B308BE" w:rsidRDefault="00A500E1" w:rsidP="00B308BE">
      <w:pPr>
        <w:spacing w:before="32" w:after="240" w:line="276" w:lineRule="auto"/>
        <w:ind w:left="426" w:right="135"/>
        <w:jc w:val="both"/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3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.</w:t>
      </w:r>
      <w:r w:rsidR="00A0096F">
        <w:rPr>
          <w:rFonts w:asciiTheme="minorHAnsi" w:eastAsia="Arial" w:hAnsiTheme="minorHAnsi" w:cstheme="minorHAnsi"/>
          <w:sz w:val="24"/>
          <w:szCs w:val="24"/>
          <w:lang w:val="pt-BR"/>
        </w:rPr>
        <w:t>2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)</w:t>
      </w:r>
      <w:r w:rsidR="00153468">
        <w:rPr>
          <w:rFonts w:asciiTheme="minorHAnsi" w:eastAsia="Arial" w:hAnsiTheme="minorHAnsi" w:cstheme="minorHAnsi"/>
          <w:sz w:val="24"/>
          <w:szCs w:val="24"/>
          <w:lang w:val="pt-BR"/>
        </w:rPr>
        <w:tab/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Q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al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q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er</w:t>
      </w:r>
      <w:r w:rsidRPr="00822336">
        <w:rPr>
          <w:rFonts w:asciiTheme="minorHAnsi" w:eastAsia="Arial" w:hAnsiTheme="minorHAnsi" w:cstheme="minorHAnsi"/>
          <w:spacing w:val="20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eração</w:t>
      </w:r>
      <w:r w:rsidRPr="00822336">
        <w:rPr>
          <w:rFonts w:asciiTheme="minorHAnsi" w:eastAsia="Arial" w:hAnsiTheme="minorHAnsi" w:cstheme="minorHAnsi"/>
          <w:spacing w:val="17"/>
          <w:sz w:val="24"/>
          <w:szCs w:val="24"/>
          <w:lang w:val="pt-BR"/>
        </w:rPr>
        <w:t xml:space="preserve"> </w:t>
      </w:r>
      <w:r w:rsidR="00B308BE" w:rsidRPr="00B308BE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material que precise eventualmente ser realizada pela PETROS na Proposta acordada por esse instrumento será submetida novamente às Entidades e levada ao conhecimento de todos os participantes e assistidos do</w:t>
      </w:r>
      <w:r w:rsidR="00A658EF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s</w:t>
      </w:r>
      <w:r w:rsidR="00B308BE" w:rsidRPr="00B308BE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proofErr w:type="spellStart"/>
      <w:r w:rsidR="00B308BE" w:rsidRPr="00B308BE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PPSP</w:t>
      </w:r>
      <w:r w:rsidR="00A658EF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s</w:t>
      </w:r>
      <w:proofErr w:type="spellEnd"/>
      <w:r w:rsidR="00B308BE" w:rsidRPr="00B308BE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pela PETROS, através dos mecanismos de comunicação disponíveis, garantindo absoluta transparência para todos os interessados.</w:t>
      </w:r>
    </w:p>
    <w:p w14:paraId="110A4AAD" w14:textId="5FA6ADFF" w:rsidR="005810E4" w:rsidRPr="00822336" w:rsidRDefault="00A500E1" w:rsidP="00B308BE">
      <w:pPr>
        <w:spacing w:before="32" w:after="240" w:line="276" w:lineRule="auto"/>
        <w:ind w:left="426" w:right="135"/>
        <w:jc w:val="both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3.</w:t>
      </w:r>
      <w:r w:rsidR="00A0096F">
        <w:rPr>
          <w:rFonts w:asciiTheme="minorHAnsi" w:eastAsia="Arial" w:hAnsiTheme="minorHAnsi" w:cstheme="minorHAnsi"/>
          <w:sz w:val="24"/>
          <w:szCs w:val="24"/>
          <w:lang w:val="pt-BR"/>
        </w:rPr>
        <w:t>3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)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ab/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3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es</w:t>
      </w:r>
      <w:r w:rsidR="00B308BE" w:rsidRPr="00F82147">
        <w:rPr>
          <w:lang w:val="pt-BR"/>
        </w:rPr>
        <w:t xml:space="preserve"> </w:t>
      </w:r>
      <w:r w:rsidR="00B308BE" w:rsidRPr="00B308BE">
        <w:rPr>
          <w:rFonts w:asciiTheme="minorHAnsi" w:eastAsia="Arial" w:hAnsiTheme="minorHAnsi" w:cstheme="minorHAnsi"/>
          <w:sz w:val="24"/>
          <w:szCs w:val="24"/>
          <w:lang w:val="pt-BR"/>
        </w:rPr>
        <w:t>elegem o foro da Comarca da Capital do Estado do Rio de Janeiro como competente para dirimir todas e quaisquer dúvidas ou litígios oriundos do presente Termo, renunciando a qualquer outro, por mais privilegiado que seja.</w:t>
      </w:r>
    </w:p>
    <w:p w14:paraId="4B690D72" w14:textId="22A3EBF0" w:rsidR="005810E4" w:rsidRPr="00822336" w:rsidRDefault="00A500E1" w:rsidP="00822336">
      <w:pPr>
        <w:spacing w:after="240" w:line="276" w:lineRule="auto"/>
        <w:ind w:left="459" w:right="133"/>
        <w:jc w:val="both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 xml:space="preserve"> </w:t>
      </w:r>
      <w:r w:rsidR="00B308BE" w:rsidRPr="00B308BE">
        <w:rPr>
          <w:rFonts w:asciiTheme="minorHAnsi" w:eastAsia="Arial" w:hAnsiTheme="minorHAnsi" w:cstheme="minorHAnsi"/>
          <w:sz w:val="24"/>
          <w:szCs w:val="24"/>
          <w:lang w:val="pt-BR"/>
        </w:rPr>
        <w:t>por se justas e contratadas, as Partes firmam o presente Instrumento em 3 (três) vias de igual teor e forma, para um só efeito legal, na presença de 2 (duas) testemunhas abaixo assinadas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.</w:t>
      </w:r>
    </w:p>
    <w:p w14:paraId="289CCFE8" w14:textId="1514E693" w:rsidR="005810E4" w:rsidRPr="00822336" w:rsidRDefault="00A500E1" w:rsidP="009F40E9">
      <w:pPr>
        <w:spacing w:after="240" w:line="276" w:lineRule="auto"/>
        <w:ind w:left="426" w:right="77"/>
        <w:jc w:val="center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Ri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 de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Ja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o</w:t>
      </w:r>
      <w:r w:rsidRPr="00A0096F">
        <w:rPr>
          <w:rFonts w:asciiTheme="minorHAnsi" w:eastAsia="Arial" w:hAnsiTheme="minorHAnsi" w:cstheme="minorHAnsi"/>
          <w:sz w:val="24"/>
          <w:szCs w:val="24"/>
          <w:highlight w:val="yellow"/>
          <w:lang w:val="pt-BR"/>
        </w:rPr>
        <w:t xml:space="preserve">, </w:t>
      </w:r>
      <w:r w:rsidR="00153468" w:rsidRPr="00A0096F">
        <w:rPr>
          <w:rFonts w:asciiTheme="minorHAnsi" w:eastAsia="Arial" w:hAnsiTheme="minorHAnsi" w:cstheme="minorHAnsi"/>
          <w:sz w:val="24"/>
          <w:szCs w:val="24"/>
          <w:highlight w:val="yellow"/>
          <w:lang w:val="pt-BR"/>
        </w:rPr>
        <w:t>XX</w:t>
      </w:r>
      <w:r w:rsidRPr="00A0096F">
        <w:rPr>
          <w:rFonts w:asciiTheme="minorHAnsi" w:eastAsia="Arial" w:hAnsiTheme="minorHAnsi" w:cstheme="minorHAnsi"/>
          <w:spacing w:val="-1"/>
          <w:sz w:val="24"/>
          <w:szCs w:val="24"/>
          <w:highlight w:val="yellow"/>
          <w:lang w:val="pt-BR"/>
        </w:rPr>
        <w:t xml:space="preserve"> </w:t>
      </w:r>
      <w:r w:rsidRPr="00A0096F">
        <w:rPr>
          <w:rFonts w:asciiTheme="minorHAnsi" w:eastAsia="Arial" w:hAnsiTheme="minorHAnsi" w:cstheme="minorHAnsi"/>
          <w:sz w:val="24"/>
          <w:szCs w:val="24"/>
          <w:highlight w:val="yellow"/>
          <w:lang w:val="pt-BR"/>
        </w:rPr>
        <w:t>de</w:t>
      </w:r>
      <w:r w:rsidRPr="00A0096F">
        <w:rPr>
          <w:rFonts w:asciiTheme="minorHAnsi" w:eastAsia="Arial" w:hAnsiTheme="minorHAnsi" w:cstheme="minorHAnsi"/>
          <w:spacing w:val="-1"/>
          <w:sz w:val="24"/>
          <w:szCs w:val="24"/>
          <w:highlight w:val="yellow"/>
          <w:lang w:val="pt-BR"/>
        </w:rPr>
        <w:t xml:space="preserve"> </w:t>
      </w:r>
      <w:r w:rsidR="00C466FE">
        <w:rPr>
          <w:rFonts w:asciiTheme="minorHAnsi" w:eastAsia="Arial" w:hAnsiTheme="minorHAnsi" w:cstheme="minorHAnsi"/>
          <w:spacing w:val="-1"/>
          <w:sz w:val="24"/>
          <w:szCs w:val="24"/>
          <w:highlight w:val="yellow"/>
          <w:lang w:val="pt-BR"/>
        </w:rPr>
        <w:t>dezembro</w:t>
      </w:r>
      <w:r w:rsidRPr="00A0096F">
        <w:rPr>
          <w:rFonts w:asciiTheme="minorHAnsi" w:eastAsia="Arial" w:hAnsiTheme="minorHAnsi" w:cstheme="minorHAnsi"/>
          <w:spacing w:val="2"/>
          <w:sz w:val="24"/>
          <w:szCs w:val="24"/>
          <w:highlight w:val="yellow"/>
          <w:lang w:val="pt-BR"/>
        </w:rPr>
        <w:t xml:space="preserve"> </w:t>
      </w:r>
      <w:r w:rsidRPr="00A0096F">
        <w:rPr>
          <w:rFonts w:asciiTheme="minorHAnsi" w:eastAsia="Arial" w:hAnsiTheme="minorHAnsi" w:cstheme="minorHAnsi"/>
          <w:sz w:val="24"/>
          <w:szCs w:val="24"/>
          <w:highlight w:val="yellow"/>
          <w:lang w:val="pt-BR"/>
        </w:rPr>
        <w:t>de</w:t>
      </w:r>
      <w:r w:rsidRPr="00A0096F">
        <w:rPr>
          <w:rFonts w:asciiTheme="minorHAnsi" w:eastAsia="Arial" w:hAnsiTheme="minorHAnsi" w:cstheme="minorHAnsi"/>
          <w:spacing w:val="-2"/>
          <w:sz w:val="24"/>
          <w:szCs w:val="24"/>
          <w:highlight w:val="yellow"/>
          <w:lang w:val="pt-BR"/>
        </w:rPr>
        <w:t xml:space="preserve"> </w:t>
      </w:r>
      <w:r w:rsidRPr="00A0096F">
        <w:rPr>
          <w:rFonts w:asciiTheme="minorHAnsi" w:eastAsia="Arial" w:hAnsiTheme="minorHAnsi" w:cstheme="minorHAnsi"/>
          <w:sz w:val="24"/>
          <w:szCs w:val="24"/>
          <w:highlight w:val="yellow"/>
          <w:lang w:val="pt-BR"/>
        </w:rPr>
        <w:t>202</w:t>
      </w:r>
      <w:r w:rsidR="00153468" w:rsidRPr="00A0096F">
        <w:rPr>
          <w:rFonts w:asciiTheme="minorHAnsi" w:eastAsia="Arial" w:hAnsiTheme="minorHAnsi" w:cstheme="minorHAnsi"/>
          <w:sz w:val="24"/>
          <w:szCs w:val="24"/>
          <w:highlight w:val="yellow"/>
          <w:lang w:val="pt-BR"/>
        </w:rPr>
        <w:t>1</w:t>
      </w:r>
      <w:r w:rsidR="00153468">
        <w:rPr>
          <w:rFonts w:asciiTheme="minorHAnsi" w:eastAsia="Arial" w:hAnsiTheme="minorHAnsi" w:cstheme="minorHAnsi"/>
          <w:sz w:val="24"/>
          <w:szCs w:val="24"/>
          <w:lang w:val="pt-BR"/>
        </w:rPr>
        <w:t>.</w:t>
      </w:r>
    </w:p>
    <w:p w14:paraId="188FACBF" w14:textId="17F782A0" w:rsidR="005810E4" w:rsidRDefault="005810E4" w:rsidP="00822336">
      <w:pPr>
        <w:spacing w:before="5" w:after="240" w:line="276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14:paraId="0D5AF77D" w14:textId="77777777" w:rsidR="00153468" w:rsidRPr="00822336" w:rsidRDefault="00153468" w:rsidP="00822336">
      <w:pPr>
        <w:spacing w:before="5" w:after="240" w:line="276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14:paraId="5AE2E1BE" w14:textId="77777777" w:rsidR="005810E4" w:rsidRPr="00822336" w:rsidRDefault="00A500E1" w:rsidP="00822336">
      <w:pPr>
        <w:spacing w:after="240" w:line="276" w:lineRule="auto"/>
        <w:ind w:left="1778" w:right="1490"/>
        <w:jc w:val="center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F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Ç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Ã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B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S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E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G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UR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CI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–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 xml:space="preserve"> P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S</w:t>
      </w:r>
    </w:p>
    <w:p w14:paraId="4CFB255E" w14:textId="0B13D831" w:rsidR="005810E4" w:rsidRDefault="005810E4" w:rsidP="00822336">
      <w:pPr>
        <w:spacing w:after="240" w:line="276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14:paraId="13598574" w14:textId="77777777" w:rsidR="00153468" w:rsidRDefault="00153468" w:rsidP="00822336">
      <w:pPr>
        <w:spacing w:after="240" w:line="276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14:paraId="4B229C16" w14:textId="77777777" w:rsidR="00873BB3" w:rsidRDefault="00873BB3" w:rsidP="00873BB3">
      <w:pPr>
        <w:spacing w:after="240" w:line="276" w:lineRule="auto"/>
        <w:jc w:val="center"/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</w:pPr>
    </w:p>
    <w:p w14:paraId="7F593FB6" w14:textId="77777777" w:rsidR="00153468" w:rsidRDefault="00A500E1" w:rsidP="00153468">
      <w:pPr>
        <w:spacing w:line="276" w:lineRule="auto"/>
        <w:ind w:left="2637" w:right="2347"/>
        <w:jc w:val="center"/>
        <w:rPr>
          <w:rFonts w:asciiTheme="minorHAnsi" w:eastAsia="Arial" w:hAnsiTheme="minorHAnsi" w:cstheme="minorHAnsi"/>
          <w:b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F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EDER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Ç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Ã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O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ÚN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S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-4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- F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P </w:t>
      </w:r>
    </w:p>
    <w:p w14:paraId="0D1FA007" w14:textId="032A0D9F" w:rsidR="005810E4" w:rsidRPr="00822336" w:rsidRDefault="00A500E1" w:rsidP="00822336">
      <w:pPr>
        <w:spacing w:after="240" w:line="276" w:lineRule="auto"/>
        <w:ind w:left="2636" w:right="2348"/>
        <w:jc w:val="center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CNP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J: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4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3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6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8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5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1/00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11</w:t>
      </w:r>
    </w:p>
    <w:p w14:paraId="114AF2C1" w14:textId="77777777" w:rsidR="005810E4" w:rsidRPr="00822336" w:rsidRDefault="005810E4" w:rsidP="00822336">
      <w:pPr>
        <w:spacing w:before="1" w:after="240" w:line="276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14:paraId="444CD664" w14:textId="77777777" w:rsidR="005810E4" w:rsidRPr="00822336" w:rsidRDefault="005810E4" w:rsidP="00822336">
      <w:pPr>
        <w:spacing w:after="240" w:line="276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14:paraId="30BDE38E" w14:textId="77777777" w:rsidR="00153468" w:rsidRDefault="00A500E1" w:rsidP="00153468">
      <w:pPr>
        <w:spacing w:line="276" w:lineRule="auto"/>
        <w:ind w:left="590" w:right="306"/>
        <w:jc w:val="center"/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TO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B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>H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RE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S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A 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NDÚS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RI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A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E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PE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Ó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 xml:space="preserve"> </w:t>
      </w:r>
    </w:p>
    <w:p w14:paraId="52C99F08" w14:textId="6E579361" w:rsidR="005810E4" w:rsidRPr="00822336" w:rsidRDefault="00A500E1" w:rsidP="00153468">
      <w:pPr>
        <w:spacing w:line="276" w:lineRule="auto"/>
        <w:ind w:left="590" w:right="306"/>
        <w:jc w:val="center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E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DER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V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S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O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ES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O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O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ZO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S -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PE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/A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M</w:t>
      </w:r>
    </w:p>
    <w:p w14:paraId="1BE6D48B" w14:textId="77777777" w:rsidR="005810E4" w:rsidRPr="00822336" w:rsidRDefault="00A500E1" w:rsidP="00822336">
      <w:pPr>
        <w:spacing w:after="240" w:line="276" w:lineRule="auto"/>
        <w:ind w:left="3754" w:right="3468"/>
        <w:jc w:val="center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CNP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J: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4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6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2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7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5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4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3/000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>1-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94</w:t>
      </w:r>
    </w:p>
    <w:p w14:paraId="01749BC9" w14:textId="77777777" w:rsidR="005810E4" w:rsidRPr="00822336" w:rsidRDefault="005810E4" w:rsidP="00822336">
      <w:pPr>
        <w:spacing w:before="7" w:after="240" w:line="276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14:paraId="2CEFA5CA" w14:textId="77777777" w:rsidR="005810E4" w:rsidRPr="00822336" w:rsidRDefault="005810E4" w:rsidP="00822336">
      <w:pPr>
        <w:spacing w:after="240" w:line="276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14:paraId="64D8322E" w14:textId="77777777" w:rsidR="00153468" w:rsidRDefault="00A500E1" w:rsidP="00153468">
      <w:pPr>
        <w:spacing w:line="276" w:lineRule="auto"/>
        <w:ind w:left="544" w:right="261"/>
        <w:jc w:val="center"/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TO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B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>H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RE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S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A 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NDÚS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RI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A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E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PE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Ó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 xml:space="preserve"> </w:t>
      </w:r>
    </w:p>
    <w:p w14:paraId="00B7F2EE" w14:textId="0CA65A05" w:rsidR="005810E4" w:rsidRPr="00822336" w:rsidRDefault="00A500E1" w:rsidP="00153468">
      <w:pPr>
        <w:spacing w:line="276" w:lineRule="auto"/>
        <w:ind w:left="544" w:right="261"/>
        <w:jc w:val="center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S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S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O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CE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Á E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PI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Í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-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NDIPE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O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CE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/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I</w:t>
      </w:r>
    </w:p>
    <w:p w14:paraId="2BEF3EF2" w14:textId="77777777" w:rsidR="005810E4" w:rsidRPr="00822336" w:rsidRDefault="00A500E1" w:rsidP="00822336">
      <w:pPr>
        <w:spacing w:after="240" w:line="276" w:lineRule="auto"/>
        <w:ind w:left="3754" w:right="3468"/>
        <w:jc w:val="center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CNP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J: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7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9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4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8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5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6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5/000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>1-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44</w:t>
      </w:r>
    </w:p>
    <w:p w14:paraId="144EA362" w14:textId="77777777" w:rsidR="005810E4" w:rsidRPr="00822336" w:rsidRDefault="005810E4" w:rsidP="00822336">
      <w:pPr>
        <w:spacing w:before="5" w:after="240" w:line="276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14:paraId="27DEA0EF" w14:textId="77777777" w:rsidR="005810E4" w:rsidRPr="00822336" w:rsidRDefault="005810E4" w:rsidP="00822336">
      <w:pPr>
        <w:spacing w:after="240" w:line="276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14:paraId="6228888B" w14:textId="77777777" w:rsidR="005810E4" w:rsidRPr="00822336" w:rsidRDefault="00A500E1" w:rsidP="00153468">
      <w:pPr>
        <w:spacing w:line="276" w:lineRule="auto"/>
        <w:ind w:left="505" w:right="221"/>
        <w:jc w:val="center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TO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B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>H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RE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S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A 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NDÚS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RI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A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A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DES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TIL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Ç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Ã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RE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FIN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Ç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Ã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O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PE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Ó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-4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O 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G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E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O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PE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/R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N</w:t>
      </w:r>
    </w:p>
    <w:p w14:paraId="6003E47D" w14:textId="24ED4F39" w:rsidR="005810E4" w:rsidRPr="00822336" w:rsidRDefault="00A500E1" w:rsidP="00153468">
      <w:pPr>
        <w:spacing w:after="240" w:line="276" w:lineRule="auto"/>
        <w:ind w:left="3754" w:right="3468"/>
        <w:jc w:val="center"/>
        <w:rPr>
          <w:rFonts w:asciiTheme="minorHAnsi" w:hAnsiTheme="minorHAnsi" w:cstheme="minorHAnsi"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CNP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J: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8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5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5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4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.8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7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5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/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47</w:t>
      </w:r>
    </w:p>
    <w:p w14:paraId="10616908" w14:textId="77777777" w:rsidR="005810E4" w:rsidRPr="00822336" w:rsidRDefault="005810E4" w:rsidP="00822336">
      <w:pPr>
        <w:spacing w:after="240" w:line="276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14:paraId="04070551" w14:textId="7C9C2437" w:rsidR="005810E4" w:rsidRDefault="005810E4" w:rsidP="00822336">
      <w:pPr>
        <w:spacing w:after="240" w:line="276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14:paraId="0D265495" w14:textId="77777777" w:rsidR="00873BB3" w:rsidRPr="00822336" w:rsidRDefault="00873BB3" w:rsidP="00822336">
      <w:pPr>
        <w:spacing w:after="240" w:line="276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14:paraId="3D0F9974" w14:textId="77777777" w:rsidR="00153468" w:rsidRDefault="00A500E1" w:rsidP="00153468">
      <w:pPr>
        <w:spacing w:before="37" w:line="276" w:lineRule="auto"/>
        <w:ind w:left="703" w:right="425"/>
        <w:jc w:val="center"/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TO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B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>H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RE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S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A 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NDÚS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RI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A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E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PE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Ó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 xml:space="preserve"> </w:t>
      </w:r>
    </w:p>
    <w:p w14:paraId="1C63AAC0" w14:textId="3F04FAA0" w:rsidR="005810E4" w:rsidRPr="00822336" w:rsidRDefault="00A500E1" w:rsidP="00153468">
      <w:pPr>
        <w:spacing w:before="37" w:line="276" w:lineRule="auto"/>
        <w:ind w:left="703" w:right="425"/>
        <w:jc w:val="center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O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E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PERN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AM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BUC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AI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B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O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PE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/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B</w:t>
      </w:r>
    </w:p>
    <w:p w14:paraId="369A55AD" w14:textId="77777777" w:rsidR="005810E4" w:rsidRPr="00822336" w:rsidRDefault="00A500E1" w:rsidP="00822336">
      <w:pPr>
        <w:spacing w:after="240" w:line="276" w:lineRule="auto"/>
        <w:ind w:left="3754" w:right="3468"/>
        <w:jc w:val="center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CNP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J: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2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4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3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9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2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2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6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8/000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>1-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84</w:t>
      </w:r>
    </w:p>
    <w:p w14:paraId="59D5A417" w14:textId="77777777" w:rsidR="005810E4" w:rsidRPr="00822336" w:rsidRDefault="005810E4" w:rsidP="00822336">
      <w:pPr>
        <w:spacing w:before="7" w:after="240" w:line="276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14:paraId="5A1BF861" w14:textId="77777777" w:rsidR="005810E4" w:rsidRPr="00822336" w:rsidRDefault="005810E4" w:rsidP="00822336">
      <w:pPr>
        <w:spacing w:after="240" w:line="276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14:paraId="4BC0C21E" w14:textId="32B9C8B3" w:rsidR="00153468" w:rsidRDefault="00A500E1" w:rsidP="00153468">
      <w:pPr>
        <w:spacing w:line="276" w:lineRule="auto"/>
        <w:ind w:left="1021" w:right="737"/>
        <w:jc w:val="center"/>
        <w:rPr>
          <w:rFonts w:asciiTheme="minorHAnsi" w:eastAsia="Arial" w:hAnsiTheme="minorHAnsi" w:cstheme="minorHAnsi"/>
          <w:b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TO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S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S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O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O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B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HI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4"/>
          <w:sz w:val="24"/>
          <w:szCs w:val="24"/>
          <w:lang w:val="pt-BR"/>
        </w:rPr>
        <w:t xml:space="preserve"> </w:t>
      </w:r>
      <w:r w:rsidR="00153468">
        <w:rPr>
          <w:rFonts w:asciiTheme="minorHAnsi" w:eastAsia="Arial" w:hAnsiTheme="minorHAnsi" w:cstheme="minorHAnsi"/>
          <w:b/>
          <w:sz w:val="24"/>
          <w:szCs w:val="24"/>
          <w:lang w:val="pt-BR"/>
        </w:rPr>
        <w:t>–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B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HI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A </w:t>
      </w:r>
    </w:p>
    <w:p w14:paraId="7E14839E" w14:textId="7EC7A2E2" w:rsidR="005810E4" w:rsidRPr="00822336" w:rsidRDefault="00A500E1" w:rsidP="00153468">
      <w:pPr>
        <w:spacing w:line="276" w:lineRule="auto"/>
        <w:ind w:left="1021" w:right="737"/>
        <w:jc w:val="center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CNP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J: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5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5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3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2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8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5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5/000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>1-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30</w:t>
      </w:r>
    </w:p>
    <w:p w14:paraId="740A3131" w14:textId="77777777" w:rsidR="005810E4" w:rsidRPr="00822336" w:rsidRDefault="005810E4" w:rsidP="00822336">
      <w:pPr>
        <w:spacing w:before="7" w:after="240" w:line="276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14:paraId="0CB49DF7" w14:textId="77777777" w:rsidR="005810E4" w:rsidRPr="00822336" w:rsidRDefault="005810E4" w:rsidP="00822336">
      <w:pPr>
        <w:spacing w:after="240" w:line="276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14:paraId="081CCBC0" w14:textId="77777777" w:rsidR="005810E4" w:rsidRPr="00822336" w:rsidRDefault="00A500E1" w:rsidP="00153468">
      <w:pPr>
        <w:spacing w:line="276" w:lineRule="auto"/>
        <w:ind w:left="471" w:right="193"/>
        <w:jc w:val="center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TO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B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>H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RE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S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A 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NDÚS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RI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A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A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DES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TIL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Ç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Ã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RE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FIN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Ç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Ã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O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PE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Ó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-4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 xml:space="preserve"> M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G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AI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PE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/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G</w:t>
      </w:r>
    </w:p>
    <w:p w14:paraId="53C12F02" w14:textId="77777777" w:rsidR="005810E4" w:rsidRPr="00822336" w:rsidRDefault="00A500E1" w:rsidP="00822336">
      <w:pPr>
        <w:spacing w:after="240" w:line="276" w:lineRule="auto"/>
        <w:ind w:left="3754" w:right="3468"/>
        <w:jc w:val="center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CNP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J: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6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5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9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2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8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1/000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>1-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34</w:t>
      </w:r>
    </w:p>
    <w:p w14:paraId="35354AA6" w14:textId="77777777" w:rsidR="005810E4" w:rsidRPr="00822336" w:rsidRDefault="005810E4" w:rsidP="00822336">
      <w:pPr>
        <w:spacing w:after="240" w:line="276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14:paraId="74D17534" w14:textId="77777777" w:rsidR="005810E4" w:rsidRPr="00822336" w:rsidRDefault="00A500E1" w:rsidP="00153468">
      <w:pPr>
        <w:spacing w:line="276" w:lineRule="auto"/>
        <w:ind w:left="533" w:right="249"/>
        <w:jc w:val="center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TO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B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>H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RE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S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A 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NDÚS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RI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A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E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EXP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LO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Ç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Ã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,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PER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F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ÇÃ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,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EX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Ç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Ã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DUÇ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Ã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O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E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Ó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-4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b/>
          <w:spacing w:val="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Í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E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SÃ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O 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EUS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, LIN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>H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RES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NCE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Ç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Ã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B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RR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A E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J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G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UAR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É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O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O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ESP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Í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RI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O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TO</w:t>
      </w:r>
      <w:r w:rsidRPr="00822336">
        <w:rPr>
          <w:rFonts w:asciiTheme="minorHAnsi" w:eastAsia="Arial" w:hAnsiTheme="minorHAnsi" w:cstheme="minorHAnsi"/>
          <w:b/>
          <w:spacing w:val="6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–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PE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O/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S</w:t>
      </w:r>
    </w:p>
    <w:p w14:paraId="228A52EA" w14:textId="77777777" w:rsidR="005810E4" w:rsidRPr="00822336" w:rsidRDefault="00A500E1" w:rsidP="00822336">
      <w:pPr>
        <w:spacing w:after="240" w:line="276" w:lineRule="auto"/>
        <w:ind w:left="3754" w:right="3468"/>
        <w:jc w:val="center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lastRenderedPageBreak/>
        <w:t>CNP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J: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3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7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8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7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9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8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9/000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>1-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59</w:t>
      </w:r>
    </w:p>
    <w:p w14:paraId="2F9B9AC6" w14:textId="77777777" w:rsidR="005810E4" w:rsidRPr="00822336" w:rsidRDefault="005810E4" w:rsidP="00822336">
      <w:pPr>
        <w:spacing w:before="5" w:after="240" w:line="276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14:paraId="7F8D6781" w14:textId="77777777" w:rsidR="005810E4" w:rsidRPr="00822336" w:rsidRDefault="005810E4" w:rsidP="00822336">
      <w:pPr>
        <w:spacing w:after="240" w:line="276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14:paraId="01345E66" w14:textId="77777777" w:rsidR="005810E4" w:rsidRPr="00822336" w:rsidRDefault="00A500E1" w:rsidP="00153468">
      <w:pPr>
        <w:spacing w:line="276" w:lineRule="auto"/>
        <w:ind w:left="471" w:right="193"/>
        <w:jc w:val="center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TO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B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>H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RE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S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A 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NDÚS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RI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A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A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DES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TIL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Ç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Ã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RE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FIN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Ç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Ã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O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PE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Ó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-4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E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Q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E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E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X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-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O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XI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S</w:t>
      </w:r>
    </w:p>
    <w:p w14:paraId="51161438" w14:textId="77777777" w:rsidR="005810E4" w:rsidRPr="00822336" w:rsidRDefault="00A500E1" w:rsidP="00822336">
      <w:pPr>
        <w:spacing w:after="240" w:line="276" w:lineRule="auto"/>
        <w:ind w:left="3754" w:right="3468"/>
        <w:jc w:val="center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CNP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J: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2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9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3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9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2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2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9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7/000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>1-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60</w:t>
      </w:r>
    </w:p>
    <w:p w14:paraId="571285C8" w14:textId="77777777" w:rsidR="005810E4" w:rsidRPr="00822336" w:rsidRDefault="005810E4" w:rsidP="00822336">
      <w:pPr>
        <w:spacing w:before="5" w:after="240" w:line="276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14:paraId="065FD1AD" w14:textId="77777777" w:rsidR="005810E4" w:rsidRPr="00822336" w:rsidRDefault="005810E4" w:rsidP="00822336">
      <w:pPr>
        <w:spacing w:after="240" w:line="276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14:paraId="2F0CA8A3" w14:textId="77777777" w:rsidR="00153468" w:rsidRDefault="00A500E1" w:rsidP="00153468">
      <w:pPr>
        <w:spacing w:line="276" w:lineRule="auto"/>
        <w:ind w:left="1123" w:right="833"/>
        <w:jc w:val="center"/>
        <w:rPr>
          <w:rFonts w:asciiTheme="minorHAnsi" w:eastAsia="Arial" w:hAnsiTheme="minorHAnsi" w:cstheme="minorHAnsi"/>
          <w:b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TO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S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S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O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F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MI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NENS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-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RO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/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F </w:t>
      </w:r>
    </w:p>
    <w:p w14:paraId="24FB908C" w14:textId="7D75E630" w:rsidR="005810E4" w:rsidRPr="00822336" w:rsidRDefault="00A500E1" w:rsidP="00822336">
      <w:pPr>
        <w:spacing w:after="240" w:line="276" w:lineRule="auto"/>
        <w:ind w:left="1121" w:right="832"/>
        <w:jc w:val="center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CNP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J: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3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2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2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6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4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8/000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>1-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47</w:t>
      </w:r>
    </w:p>
    <w:p w14:paraId="61E51543" w14:textId="77777777" w:rsidR="005810E4" w:rsidRPr="00822336" w:rsidRDefault="005810E4" w:rsidP="00822336">
      <w:pPr>
        <w:spacing w:before="6" w:after="240" w:line="276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14:paraId="40734154" w14:textId="1287A2B0" w:rsidR="005810E4" w:rsidRDefault="005810E4" w:rsidP="00822336">
      <w:pPr>
        <w:spacing w:after="240" w:line="276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14:paraId="4592D437" w14:textId="77777777" w:rsidR="00153468" w:rsidRDefault="00A500E1" w:rsidP="00153468">
      <w:pPr>
        <w:spacing w:line="276" w:lineRule="auto"/>
        <w:ind w:left="1117" w:right="828"/>
        <w:jc w:val="center"/>
        <w:rPr>
          <w:rFonts w:asciiTheme="minorHAnsi" w:eastAsia="Arial" w:hAnsiTheme="minorHAnsi" w:cstheme="minorHAnsi"/>
          <w:b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TO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UN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F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S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-4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-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O </w:t>
      </w:r>
    </w:p>
    <w:p w14:paraId="37532278" w14:textId="339711CE" w:rsidR="00153468" w:rsidRDefault="00A500E1" w:rsidP="00153468">
      <w:pPr>
        <w:spacing w:line="276" w:lineRule="auto"/>
        <w:ind w:left="1117" w:right="828"/>
        <w:jc w:val="center"/>
        <w:rPr>
          <w:rFonts w:asciiTheme="minorHAnsi" w:eastAsia="Arial" w:hAnsiTheme="minorHAnsi" w:cstheme="minorHAnsi"/>
          <w:b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E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SÃ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O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LO</w:t>
      </w:r>
      <w:r w:rsidRPr="00822336">
        <w:rPr>
          <w:rFonts w:asciiTheme="minorHAnsi" w:eastAsia="Arial" w:hAnsiTheme="minorHAnsi" w:cstheme="minorHAnsi"/>
          <w:b/>
          <w:spacing w:val="5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–</w:t>
      </w:r>
      <w:r w:rsidR="00153468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PE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O/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P </w:t>
      </w:r>
    </w:p>
    <w:p w14:paraId="67D2A2FE" w14:textId="46188FD8" w:rsidR="005810E4" w:rsidRPr="00822336" w:rsidRDefault="00A500E1" w:rsidP="00153468">
      <w:pPr>
        <w:spacing w:line="276" w:lineRule="auto"/>
        <w:ind w:left="1117" w:right="828"/>
        <w:jc w:val="center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CNP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J: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7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5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5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5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7/000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30</w:t>
      </w:r>
    </w:p>
    <w:p w14:paraId="16C3E635" w14:textId="77777777" w:rsidR="005810E4" w:rsidRPr="00822336" w:rsidRDefault="005810E4" w:rsidP="00822336">
      <w:pPr>
        <w:spacing w:before="6" w:after="240" w:line="276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14:paraId="15C0446E" w14:textId="77777777" w:rsidR="005810E4" w:rsidRPr="00822336" w:rsidRDefault="005810E4" w:rsidP="00822336">
      <w:pPr>
        <w:spacing w:after="240" w:line="276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14:paraId="0C0DDE45" w14:textId="77777777" w:rsidR="005810E4" w:rsidRPr="00822336" w:rsidRDefault="00A500E1" w:rsidP="00153468">
      <w:pPr>
        <w:spacing w:line="276" w:lineRule="auto"/>
        <w:ind w:left="714" w:right="437"/>
        <w:jc w:val="center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TO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B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>H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RE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S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A 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NDÚS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RI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A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E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RE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FIN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Ç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ÃO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,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DE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ÇÃO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,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EXP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LOR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ÇÃ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O E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PRODUÇ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Ã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Ó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O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O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PAR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Á E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A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CA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-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Á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TA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CA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A</w:t>
      </w:r>
    </w:p>
    <w:p w14:paraId="5E917399" w14:textId="09683F96" w:rsidR="005810E4" w:rsidRPr="00822336" w:rsidRDefault="00A500E1" w:rsidP="00153468">
      <w:pPr>
        <w:spacing w:after="240" w:line="276" w:lineRule="auto"/>
        <w:ind w:left="3754" w:right="3468"/>
        <w:jc w:val="center"/>
        <w:rPr>
          <w:rFonts w:asciiTheme="minorHAnsi" w:hAnsiTheme="minorHAnsi" w:cstheme="minorHAnsi"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CNP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J: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7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5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6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3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1/000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>1-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82</w:t>
      </w:r>
    </w:p>
    <w:p w14:paraId="0D0CA9C6" w14:textId="77777777" w:rsidR="005810E4" w:rsidRPr="00822336" w:rsidRDefault="005810E4" w:rsidP="00822336">
      <w:pPr>
        <w:spacing w:after="240" w:line="276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14:paraId="39D9C7B4" w14:textId="77777777" w:rsidR="005810E4" w:rsidRPr="00822336" w:rsidRDefault="005810E4" w:rsidP="00822336">
      <w:pPr>
        <w:spacing w:after="240" w:line="276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14:paraId="72CF15C3" w14:textId="77777777" w:rsidR="005810E4" w:rsidRPr="00822336" w:rsidRDefault="00A500E1" w:rsidP="00153468">
      <w:pPr>
        <w:spacing w:before="37" w:line="276" w:lineRule="auto"/>
        <w:ind w:left="483" w:right="198"/>
        <w:jc w:val="center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TO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B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>H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RE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S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A 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NDÚS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RI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A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A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DES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TIL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Ç</w:t>
      </w:r>
      <w:r w:rsidRPr="00822336">
        <w:rPr>
          <w:rFonts w:asciiTheme="minorHAnsi" w:eastAsia="Arial" w:hAnsiTheme="minorHAnsi" w:cstheme="minorHAnsi"/>
          <w:b/>
          <w:spacing w:val="3"/>
          <w:sz w:val="24"/>
          <w:szCs w:val="24"/>
          <w:lang w:val="pt-BR"/>
        </w:rPr>
        <w:t>Ã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RE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FIN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Ç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Ã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E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PE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Ó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-4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E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O 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-4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G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RE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,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Ó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/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S</w:t>
      </w:r>
    </w:p>
    <w:p w14:paraId="0D82BDB9" w14:textId="77777777" w:rsidR="005810E4" w:rsidRPr="00822336" w:rsidRDefault="00A500E1" w:rsidP="00153468">
      <w:pPr>
        <w:spacing w:line="276" w:lineRule="auto"/>
        <w:ind w:left="3754" w:right="3468"/>
        <w:jc w:val="center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CNP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J: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9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2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9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6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8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2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3/000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>1-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02</w:t>
      </w:r>
    </w:p>
    <w:p w14:paraId="1EBD1310" w14:textId="77777777" w:rsidR="005810E4" w:rsidRPr="00822336" w:rsidRDefault="005810E4" w:rsidP="00822336">
      <w:pPr>
        <w:spacing w:after="240" w:line="276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14:paraId="56910D66" w14:textId="77777777" w:rsidR="005810E4" w:rsidRPr="00822336" w:rsidRDefault="005810E4" w:rsidP="00822336">
      <w:pPr>
        <w:spacing w:after="240" w:line="276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14:paraId="2D947B20" w14:textId="77777777" w:rsidR="00153468" w:rsidRDefault="00A500E1" w:rsidP="00153468">
      <w:pPr>
        <w:spacing w:line="276" w:lineRule="auto"/>
        <w:ind w:left="2404" w:right="2109"/>
        <w:jc w:val="center"/>
        <w:rPr>
          <w:rFonts w:asciiTheme="minorHAnsi" w:eastAsia="Arial" w:hAnsiTheme="minorHAnsi" w:cstheme="minorHAnsi"/>
          <w:b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lastRenderedPageBreak/>
        <w:t>F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EDER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Ç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Ã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O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CI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L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S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-4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F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P </w:t>
      </w:r>
    </w:p>
    <w:p w14:paraId="15BBF1ED" w14:textId="4C928F69" w:rsidR="005810E4" w:rsidRPr="00822336" w:rsidRDefault="00A500E1" w:rsidP="00822336">
      <w:pPr>
        <w:spacing w:after="240" w:line="276" w:lineRule="auto"/>
        <w:ind w:left="2403" w:right="2112"/>
        <w:jc w:val="center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CNP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J: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3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5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6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2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3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7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0/000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64</w:t>
      </w:r>
    </w:p>
    <w:p w14:paraId="663CCBD7" w14:textId="77777777" w:rsidR="005810E4" w:rsidRPr="00822336" w:rsidRDefault="005810E4" w:rsidP="00822336">
      <w:pPr>
        <w:spacing w:before="7" w:after="240" w:line="276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14:paraId="4564E088" w14:textId="77777777" w:rsidR="005810E4" w:rsidRPr="00822336" w:rsidRDefault="005810E4" w:rsidP="00822336">
      <w:pPr>
        <w:spacing w:after="240" w:line="276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14:paraId="578E4C47" w14:textId="7BF73AAC" w:rsidR="00153468" w:rsidRDefault="004E1AF3" w:rsidP="00153468">
      <w:pPr>
        <w:spacing w:line="276" w:lineRule="auto"/>
        <w:ind w:left="2302" w:right="2013"/>
        <w:jc w:val="center"/>
        <w:rPr>
          <w:rFonts w:asciiTheme="minorHAnsi" w:eastAsia="Arial" w:hAnsiTheme="minorHAnsi" w:cstheme="minorHAnsi"/>
          <w:b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TO</w:t>
      </w:r>
      <w:r w:rsidRPr="00822336">
        <w:rPr>
          <w:rFonts w:asciiTheme="minorHAnsi" w:eastAsia="Arial" w:hAnsiTheme="minorHAnsi" w:cstheme="minorHAnsi"/>
          <w:b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TRABALHADORES DAS EMPRESAS PRÓPRIAS E CONTRATADAS NA INDÚSTRIA E NO TRANSPORTE DE PETRÓLEO, GÁS, MATÉRIAS-PRIMAS, DERIVADOS, PETROQUÍMICA E AFINS, ENERGIAS DE BIOMASSAS E OUTRAS RENOVÁVEIS E COMBUSTÍVEIS ALTERNATIVOS NO ESTADO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J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b/>
          <w:spacing w:val="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</w:p>
    <w:p w14:paraId="31D98A81" w14:textId="69D97C9C" w:rsidR="005810E4" w:rsidRPr="00822336" w:rsidRDefault="00A500E1" w:rsidP="00822336">
      <w:pPr>
        <w:spacing w:after="240" w:line="276" w:lineRule="auto"/>
        <w:ind w:left="2300" w:right="2015"/>
        <w:jc w:val="center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CNP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J: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3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3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6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5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2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3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5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5/000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>1-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14</w:t>
      </w:r>
    </w:p>
    <w:p w14:paraId="1C9C4633" w14:textId="77777777" w:rsidR="009E454F" w:rsidRPr="00822336" w:rsidRDefault="009E454F" w:rsidP="00822336">
      <w:pPr>
        <w:spacing w:after="240" w:line="276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14:paraId="5706F093" w14:textId="77777777" w:rsidR="00873BB3" w:rsidRDefault="00873BB3" w:rsidP="00873BB3">
      <w:pPr>
        <w:spacing w:after="240" w:line="276" w:lineRule="auto"/>
        <w:ind w:left="1298" w:right="1015"/>
        <w:jc w:val="center"/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</w:pPr>
    </w:p>
    <w:p w14:paraId="4B9870B1" w14:textId="0C8EA2C4" w:rsidR="00153468" w:rsidRDefault="00A500E1" w:rsidP="00153468">
      <w:pPr>
        <w:spacing w:line="276" w:lineRule="auto"/>
        <w:ind w:left="1298" w:right="1015"/>
        <w:jc w:val="center"/>
        <w:rPr>
          <w:rFonts w:asciiTheme="minorHAnsi" w:eastAsia="Arial" w:hAnsiTheme="minorHAnsi" w:cstheme="minorHAnsi"/>
          <w:b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TO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S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E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Ã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O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J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É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S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AM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S E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RE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G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IÃ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O </w:t>
      </w:r>
    </w:p>
    <w:p w14:paraId="62189E85" w14:textId="5EAA7006" w:rsidR="005810E4" w:rsidRPr="00822336" w:rsidRDefault="00A500E1" w:rsidP="00822336">
      <w:pPr>
        <w:spacing w:after="240" w:line="276" w:lineRule="auto"/>
        <w:ind w:left="1297" w:right="1014"/>
        <w:jc w:val="center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CNP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J: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5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4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5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3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2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7/000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>1-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58</w:t>
      </w:r>
    </w:p>
    <w:p w14:paraId="65864AC7" w14:textId="3BB663AD" w:rsidR="005810E4" w:rsidRDefault="005810E4" w:rsidP="00822336">
      <w:pPr>
        <w:spacing w:before="6" w:after="240" w:line="276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14:paraId="5F1AB1D9" w14:textId="1E25AF0C" w:rsidR="00A00528" w:rsidRDefault="00A00528" w:rsidP="00822336">
      <w:pPr>
        <w:spacing w:before="6" w:after="240" w:line="276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14:paraId="26B91157" w14:textId="77777777" w:rsidR="00A00528" w:rsidRPr="00822336" w:rsidRDefault="00A00528" w:rsidP="00822336">
      <w:pPr>
        <w:spacing w:before="6" w:after="240" w:line="276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14:paraId="6BEF94CC" w14:textId="77777777" w:rsidR="005810E4" w:rsidRPr="00822336" w:rsidRDefault="005810E4" w:rsidP="00822336">
      <w:pPr>
        <w:spacing w:after="240" w:line="276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14:paraId="6B0DCA1F" w14:textId="49FC8108" w:rsidR="00153468" w:rsidRDefault="004E1AF3" w:rsidP="00153468">
      <w:pPr>
        <w:spacing w:line="276" w:lineRule="auto"/>
        <w:ind w:left="1004" w:right="720"/>
        <w:jc w:val="center"/>
        <w:rPr>
          <w:rFonts w:asciiTheme="minorHAnsi" w:eastAsia="Arial" w:hAnsiTheme="minorHAnsi" w:cstheme="minorHAnsi"/>
          <w:b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TO</w:t>
      </w:r>
      <w:r w:rsidRPr="00822336">
        <w:rPr>
          <w:rFonts w:asciiTheme="minorHAnsi" w:eastAsia="Arial" w:hAnsiTheme="minorHAnsi" w:cstheme="minorHAnsi"/>
          <w:b/>
          <w:spacing w:val="41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40"/>
          <w:sz w:val="24"/>
          <w:szCs w:val="24"/>
          <w:lang w:val="pt-BR"/>
        </w:rPr>
        <w:t xml:space="preserve"> </w:t>
      </w:r>
      <w:r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TRABALHADORES DAS EMPRESAS PRÓPRIAS E CONTRATADAS NA INDÚSTRIA DE EXPLORAÇÃO, PRODUÇÃO E REFINO DO PETRÓLEO E SEUS DERIVDOS NO TRANSPORTE, TRANSFERÊNCIA E ESTOCAGEM DO PETRÓLEO E SEUS DERIVADOS NA INDÚSTRIA DE GÁS, PETROQUÍMICA E AFINS, NAS INDÚSTRIAS DE ENERGIAS DE BIOMASSAS E ENERGIAS RENOVÁVEIS E NA INDÚSTRIA DE COMBUSTÍVEIS ALTERNATIVOS NOS ESTADOS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42"/>
          <w:sz w:val="24"/>
          <w:szCs w:val="24"/>
          <w:lang w:val="pt-BR"/>
        </w:rPr>
        <w:t xml:space="preserve"> </w:t>
      </w:r>
      <w:r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PARÁ, AMAZONAS, MARANHÃO, AMAPÁ E NOS DEMAIS ESTADOS DA AMAZÔNIA</w:t>
      </w:r>
    </w:p>
    <w:p w14:paraId="7C76542E" w14:textId="3FBDAFCB" w:rsidR="005810E4" w:rsidRPr="00822336" w:rsidRDefault="00A500E1" w:rsidP="00822336">
      <w:pPr>
        <w:spacing w:after="240" w:line="276" w:lineRule="auto"/>
        <w:ind w:left="1004" w:right="721"/>
        <w:jc w:val="center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CNP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J: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4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9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7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5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7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2/000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41</w:t>
      </w:r>
    </w:p>
    <w:p w14:paraId="7A2BBF8D" w14:textId="1EF2EE9B" w:rsidR="005810E4" w:rsidRDefault="005810E4" w:rsidP="00822336">
      <w:pPr>
        <w:spacing w:after="240" w:line="276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14:paraId="68B86522" w14:textId="77777777" w:rsidR="009E454F" w:rsidRPr="00822336" w:rsidRDefault="009E454F" w:rsidP="00822336">
      <w:pPr>
        <w:spacing w:after="240" w:line="276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14:paraId="758A86D5" w14:textId="77777777" w:rsidR="00153468" w:rsidRDefault="00A500E1" w:rsidP="00153468">
      <w:pPr>
        <w:spacing w:line="276" w:lineRule="auto"/>
        <w:ind w:left="1202" w:right="907"/>
        <w:jc w:val="center"/>
        <w:rPr>
          <w:rFonts w:asciiTheme="minorHAnsi" w:eastAsia="Arial" w:hAnsiTheme="minorHAnsi" w:cstheme="minorHAnsi"/>
          <w:b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lastRenderedPageBreak/>
        <w:t>S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TO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S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S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O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TA</w:t>
      </w:r>
      <w:r w:rsidRPr="00822336">
        <w:rPr>
          <w:rFonts w:asciiTheme="minorHAnsi" w:eastAsia="Arial" w:hAnsiTheme="minorHAnsi" w:cstheme="minorHAnsi"/>
          <w:b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-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LP </w:t>
      </w:r>
    </w:p>
    <w:p w14:paraId="7B607AFB" w14:textId="4DC40F44" w:rsidR="005810E4" w:rsidRPr="00822336" w:rsidRDefault="00A500E1" w:rsidP="00822336">
      <w:pPr>
        <w:spacing w:after="240" w:line="276" w:lineRule="auto"/>
        <w:ind w:left="1201" w:right="910"/>
        <w:jc w:val="center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CNP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J: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5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8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9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4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4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6/000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78</w:t>
      </w:r>
    </w:p>
    <w:p w14:paraId="3F5AEBA4" w14:textId="77777777" w:rsidR="005810E4" w:rsidRPr="00822336" w:rsidRDefault="005810E4" w:rsidP="00822336">
      <w:pPr>
        <w:spacing w:before="3" w:after="240" w:line="276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14:paraId="59F10049" w14:textId="77777777" w:rsidR="005810E4" w:rsidRPr="00822336" w:rsidRDefault="005810E4" w:rsidP="00822336">
      <w:pPr>
        <w:spacing w:after="240" w:line="276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14:paraId="2A11089B" w14:textId="77777777" w:rsidR="00153468" w:rsidRDefault="00A500E1" w:rsidP="00153468">
      <w:pPr>
        <w:spacing w:line="276" w:lineRule="auto"/>
        <w:ind w:left="556" w:right="272" w:hanging="6"/>
        <w:jc w:val="center"/>
        <w:rPr>
          <w:rFonts w:asciiTheme="minorHAnsi" w:eastAsia="Arial" w:hAnsiTheme="minorHAnsi" w:cstheme="minorHAnsi"/>
          <w:b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TO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UN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F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B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-4"/>
          <w:sz w:val="24"/>
          <w:szCs w:val="24"/>
          <w:lang w:val="pt-BR"/>
        </w:rPr>
        <w:t>H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DORE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S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PE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-4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,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RO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Q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UÍ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, 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Q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UÍ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MI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S E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Á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S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S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S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-4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GO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S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SERG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pacing w:val="3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-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PE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O 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/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E </w:t>
      </w:r>
    </w:p>
    <w:p w14:paraId="0DA4D347" w14:textId="5E637F21" w:rsidR="005810E4" w:rsidRPr="00822336" w:rsidRDefault="00A500E1" w:rsidP="00822336">
      <w:pPr>
        <w:spacing w:after="240" w:line="276" w:lineRule="auto"/>
        <w:ind w:left="558" w:right="270" w:hanging="6"/>
        <w:jc w:val="center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CNP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J: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2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3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8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5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4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9/000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08</w:t>
      </w:r>
    </w:p>
    <w:p w14:paraId="3F8CA4B8" w14:textId="050CA55E" w:rsidR="005810E4" w:rsidRDefault="005810E4" w:rsidP="00822336">
      <w:pPr>
        <w:spacing w:after="240" w:line="276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14:paraId="5130BCB9" w14:textId="77777777" w:rsidR="009E454F" w:rsidRPr="00822336" w:rsidRDefault="009E454F" w:rsidP="00822336">
      <w:pPr>
        <w:spacing w:after="240" w:line="276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14:paraId="1939D868" w14:textId="77777777" w:rsidR="00153468" w:rsidRDefault="00A500E1" w:rsidP="00153468">
      <w:pPr>
        <w:spacing w:line="276" w:lineRule="auto"/>
        <w:ind w:left="539" w:right="255"/>
        <w:jc w:val="center"/>
        <w:rPr>
          <w:rFonts w:asciiTheme="minorHAnsi" w:eastAsia="Arial" w:hAnsiTheme="minorHAnsi" w:cstheme="minorHAnsi"/>
          <w:b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F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EDER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Ç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Ã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O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CI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L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B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-4"/>
          <w:sz w:val="24"/>
          <w:szCs w:val="24"/>
          <w:lang w:val="pt-BR"/>
        </w:rPr>
        <w:t>H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DORE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S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M 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NSP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S </w:t>
      </w:r>
    </w:p>
    <w:p w14:paraId="1197F632" w14:textId="37D248A6" w:rsidR="005810E4" w:rsidRPr="00822336" w:rsidRDefault="00A500E1" w:rsidP="00153468">
      <w:pPr>
        <w:spacing w:line="276" w:lineRule="auto"/>
        <w:ind w:left="539" w:right="255"/>
        <w:jc w:val="center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Q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U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V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Á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RI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S E 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F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- F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TA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A</w:t>
      </w:r>
    </w:p>
    <w:p w14:paraId="0DCC9D5B" w14:textId="77777777" w:rsidR="005810E4" w:rsidRPr="00822336" w:rsidRDefault="00A500E1" w:rsidP="00822336">
      <w:pPr>
        <w:spacing w:after="240" w:line="276" w:lineRule="auto"/>
        <w:ind w:left="3754" w:right="3468"/>
        <w:jc w:val="center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CNP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J: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3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4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6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3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3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0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5/000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64</w:t>
      </w:r>
    </w:p>
    <w:p w14:paraId="159A841E" w14:textId="55C4DA2D" w:rsidR="005810E4" w:rsidRDefault="005810E4" w:rsidP="00822336">
      <w:pPr>
        <w:spacing w:after="240" w:line="276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14:paraId="7BF2C96F" w14:textId="77777777" w:rsidR="009E454F" w:rsidRPr="00822336" w:rsidRDefault="009E454F" w:rsidP="00822336">
      <w:pPr>
        <w:spacing w:after="240" w:line="276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14:paraId="7E360F15" w14:textId="77777777" w:rsidR="00A00528" w:rsidRDefault="00A00528" w:rsidP="00153468">
      <w:pPr>
        <w:spacing w:line="276" w:lineRule="auto"/>
        <w:ind w:left="811" w:right="533"/>
        <w:jc w:val="center"/>
        <w:rPr>
          <w:rFonts w:asciiTheme="minorHAnsi" w:eastAsia="Arial" w:hAnsiTheme="minorHAnsi" w:cstheme="minorHAnsi"/>
          <w:b/>
          <w:sz w:val="24"/>
          <w:szCs w:val="24"/>
          <w:lang w:val="pt-BR"/>
        </w:rPr>
      </w:pPr>
    </w:p>
    <w:p w14:paraId="052FF608" w14:textId="77777777" w:rsidR="00A00528" w:rsidRDefault="00A00528" w:rsidP="00153468">
      <w:pPr>
        <w:spacing w:line="276" w:lineRule="auto"/>
        <w:ind w:left="811" w:right="533"/>
        <w:jc w:val="center"/>
        <w:rPr>
          <w:rFonts w:asciiTheme="minorHAnsi" w:eastAsia="Arial" w:hAnsiTheme="minorHAnsi" w:cstheme="minorHAnsi"/>
          <w:b/>
          <w:sz w:val="24"/>
          <w:szCs w:val="24"/>
          <w:lang w:val="pt-BR"/>
        </w:rPr>
      </w:pPr>
    </w:p>
    <w:p w14:paraId="06C59BEE" w14:textId="77777777" w:rsidR="00A00528" w:rsidRDefault="00A00528" w:rsidP="00153468">
      <w:pPr>
        <w:spacing w:line="276" w:lineRule="auto"/>
        <w:ind w:left="811" w:right="533"/>
        <w:jc w:val="center"/>
        <w:rPr>
          <w:rFonts w:asciiTheme="minorHAnsi" w:eastAsia="Arial" w:hAnsiTheme="minorHAnsi" w:cstheme="minorHAnsi"/>
          <w:b/>
          <w:sz w:val="24"/>
          <w:szCs w:val="24"/>
          <w:lang w:val="pt-BR"/>
        </w:rPr>
      </w:pPr>
    </w:p>
    <w:p w14:paraId="02C48943" w14:textId="77777777" w:rsidR="00A00528" w:rsidRDefault="00A00528" w:rsidP="00153468">
      <w:pPr>
        <w:spacing w:line="276" w:lineRule="auto"/>
        <w:ind w:left="811" w:right="533"/>
        <w:jc w:val="center"/>
        <w:rPr>
          <w:rFonts w:asciiTheme="minorHAnsi" w:eastAsia="Arial" w:hAnsiTheme="minorHAnsi" w:cstheme="minorHAnsi"/>
          <w:b/>
          <w:sz w:val="24"/>
          <w:szCs w:val="24"/>
          <w:lang w:val="pt-BR"/>
        </w:rPr>
      </w:pPr>
    </w:p>
    <w:p w14:paraId="22E7A552" w14:textId="65FBAA63" w:rsidR="00153468" w:rsidRDefault="00A500E1" w:rsidP="003A7DDA">
      <w:pPr>
        <w:spacing w:line="276" w:lineRule="auto"/>
        <w:ind w:left="811" w:right="533"/>
        <w:jc w:val="center"/>
        <w:rPr>
          <w:rFonts w:asciiTheme="minorHAnsi" w:eastAsia="Arial" w:hAnsiTheme="minorHAnsi" w:cstheme="minorHAnsi"/>
          <w:b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F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EDER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Ç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Ã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O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CI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L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B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-4"/>
          <w:sz w:val="24"/>
          <w:szCs w:val="24"/>
          <w:lang w:val="pt-BR"/>
        </w:rPr>
        <w:t>H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DORE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S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C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OM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ERCI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E </w:t>
      </w:r>
    </w:p>
    <w:p w14:paraId="63CB33B6" w14:textId="103D836D" w:rsidR="005810E4" w:rsidRPr="00822336" w:rsidRDefault="00A500E1" w:rsidP="003A7DDA">
      <w:pPr>
        <w:spacing w:line="276" w:lineRule="auto"/>
        <w:ind w:left="811" w:right="533"/>
        <w:jc w:val="center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>M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NÉR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E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DER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V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E 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PE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R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Ó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L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</w:p>
    <w:p w14:paraId="6D7502C0" w14:textId="4E5BCB4D" w:rsidR="005810E4" w:rsidRDefault="00A500E1" w:rsidP="003A7DDA">
      <w:pPr>
        <w:spacing w:after="240" w:line="276" w:lineRule="auto"/>
        <w:ind w:left="3754" w:right="3468"/>
        <w:jc w:val="center"/>
        <w:rPr>
          <w:rFonts w:asciiTheme="minorHAnsi" w:eastAsia="Arial" w:hAnsiTheme="minorHAnsi" w:cstheme="minorHAnsi"/>
          <w:b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CNP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J:</w:t>
      </w:r>
      <w:r w:rsidRPr="00822336">
        <w:rPr>
          <w:rFonts w:asciiTheme="minorHAnsi" w:eastAsia="Arial" w:hAnsiTheme="minorHAnsi" w:cstheme="minorHAnsi"/>
          <w:b/>
          <w:spacing w:val="2"/>
          <w:sz w:val="24"/>
          <w:szCs w:val="24"/>
          <w:lang w:val="pt-BR"/>
        </w:rPr>
        <w:t xml:space="preserve"> 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3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3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6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7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2</w:t>
      </w:r>
      <w:r w:rsidRPr="00822336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.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9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7/000</w:t>
      </w:r>
      <w:r w:rsidRPr="00822336">
        <w:rPr>
          <w:rFonts w:asciiTheme="minorHAnsi" w:eastAsia="Arial" w:hAnsiTheme="minorHAnsi" w:cstheme="minorHAnsi"/>
          <w:b/>
          <w:spacing w:val="-3"/>
          <w:sz w:val="24"/>
          <w:szCs w:val="24"/>
          <w:lang w:val="pt-BR"/>
        </w:rPr>
        <w:t>1</w:t>
      </w:r>
      <w:r w:rsidRPr="00822336">
        <w:rPr>
          <w:rFonts w:asciiTheme="minorHAnsi" w:eastAsia="Arial" w:hAnsiTheme="minorHAnsi" w:cstheme="minorHAnsi"/>
          <w:b/>
          <w:spacing w:val="-2"/>
          <w:sz w:val="24"/>
          <w:szCs w:val="24"/>
          <w:lang w:val="pt-BR"/>
        </w:rPr>
        <w:t>-</w:t>
      </w:r>
      <w:r w:rsidRPr="00822336">
        <w:rPr>
          <w:rFonts w:asciiTheme="minorHAnsi" w:eastAsia="Arial" w:hAnsiTheme="minorHAnsi" w:cstheme="minorHAnsi"/>
          <w:b/>
          <w:sz w:val="24"/>
          <w:szCs w:val="24"/>
          <w:lang w:val="pt-BR"/>
        </w:rPr>
        <w:t>64</w:t>
      </w:r>
    </w:p>
    <w:p w14:paraId="705E1AEB" w14:textId="653B9497" w:rsidR="004E1AF3" w:rsidRDefault="004E1AF3" w:rsidP="003A7DDA">
      <w:pPr>
        <w:spacing w:after="240" w:line="276" w:lineRule="auto"/>
        <w:ind w:left="3754" w:right="3468"/>
        <w:jc w:val="center"/>
        <w:rPr>
          <w:rFonts w:asciiTheme="minorHAnsi" w:eastAsia="Arial" w:hAnsiTheme="minorHAnsi" w:cstheme="minorHAnsi"/>
          <w:b/>
          <w:sz w:val="24"/>
          <w:szCs w:val="24"/>
          <w:lang w:val="pt-BR"/>
        </w:rPr>
      </w:pPr>
    </w:p>
    <w:p w14:paraId="39C0625C" w14:textId="248A46C7" w:rsidR="004E1AF3" w:rsidRDefault="004E1AF3" w:rsidP="003A7DDA">
      <w:pPr>
        <w:spacing w:after="240" w:line="276" w:lineRule="auto"/>
        <w:ind w:left="3754" w:right="3468"/>
        <w:jc w:val="center"/>
        <w:rPr>
          <w:rFonts w:asciiTheme="minorHAnsi" w:eastAsia="Arial" w:hAnsiTheme="minorHAnsi" w:cstheme="minorHAnsi"/>
          <w:b/>
          <w:sz w:val="24"/>
          <w:szCs w:val="24"/>
          <w:lang w:val="pt-BR"/>
        </w:rPr>
      </w:pPr>
    </w:p>
    <w:p w14:paraId="67CA1496" w14:textId="6B8C4E55" w:rsidR="004E1AF3" w:rsidRPr="00A00528" w:rsidRDefault="004E1AF3" w:rsidP="003A7DDA">
      <w:pPr>
        <w:spacing w:line="276" w:lineRule="auto"/>
        <w:ind w:left="1985" w:right="1213"/>
        <w:jc w:val="center"/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</w:pPr>
      <w:r w:rsidRPr="00A00528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SINDICATO DOS TRABALHADORES NAS INDÚSTRIAS PETROQUÍMICAS DO ESTADO DO PARANÁ</w:t>
      </w:r>
    </w:p>
    <w:p w14:paraId="00A5F7F6" w14:textId="3B6CA4DA" w:rsidR="00AF61B7" w:rsidRDefault="00AF61B7" w:rsidP="003A7DDA">
      <w:pPr>
        <w:spacing w:after="240" w:line="276" w:lineRule="auto"/>
        <w:ind w:left="1985" w:right="1211"/>
        <w:jc w:val="center"/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</w:pPr>
      <w:r w:rsidRPr="00A00528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 xml:space="preserve">CNPJ: </w:t>
      </w:r>
      <w:r w:rsidR="00A00528" w:rsidRPr="00A00528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78.417.060/0001-00</w:t>
      </w:r>
    </w:p>
    <w:p w14:paraId="51FD02B4" w14:textId="15ECA08E" w:rsidR="00196736" w:rsidRDefault="00196736" w:rsidP="003A7DDA">
      <w:pPr>
        <w:spacing w:after="240" w:line="276" w:lineRule="auto"/>
        <w:ind w:left="1985" w:right="1211"/>
        <w:jc w:val="center"/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</w:pPr>
    </w:p>
    <w:p w14:paraId="31D82B9F" w14:textId="77777777" w:rsidR="00196736" w:rsidRDefault="00196736" w:rsidP="003A7DDA">
      <w:pPr>
        <w:spacing w:after="240" w:line="276" w:lineRule="auto"/>
        <w:ind w:left="1985" w:right="1211"/>
        <w:jc w:val="center"/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</w:pPr>
    </w:p>
    <w:p w14:paraId="081C57E0" w14:textId="77777777" w:rsidR="0035564B" w:rsidRPr="003A7DDA" w:rsidRDefault="00196736" w:rsidP="003A7DDA">
      <w:pPr>
        <w:spacing w:line="276" w:lineRule="auto"/>
        <w:ind w:left="425" w:right="221"/>
        <w:jc w:val="center"/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</w:pPr>
      <w:r w:rsidRPr="003A7DDA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lastRenderedPageBreak/>
        <w:t>FEDERAÇÃO NACIONAL DAS ASSOCIAÇÕES DE APOSENTADOS, PENSIONISTAS E ANISTIADOS DO SISTEMA PETROBRAS E PETROS</w:t>
      </w:r>
    </w:p>
    <w:p w14:paraId="6343646D" w14:textId="0D757586" w:rsidR="00196736" w:rsidRPr="003A7DDA" w:rsidRDefault="00196736" w:rsidP="003A7DDA">
      <w:pPr>
        <w:spacing w:line="276" w:lineRule="auto"/>
        <w:ind w:left="425" w:right="221"/>
        <w:jc w:val="center"/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</w:pPr>
      <w:r w:rsidRPr="003A7DDA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CNPJ: 07.132.833/0001-55</w:t>
      </w:r>
    </w:p>
    <w:p w14:paraId="6E2A584A" w14:textId="6989FB14" w:rsidR="0035564B" w:rsidRPr="003A7DDA" w:rsidRDefault="0035564B" w:rsidP="003A7DDA">
      <w:pPr>
        <w:spacing w:after="240" w:line="276" w:lineRule="auto"/>
        <w:ind w:left="426" w:right="219"/>
        <w:jc w:val="center"/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</w:pPr>
    </w:p>
    <w:p w14:paraId="6D721331" w14:textId="77777777" w:rsidR="0035564B" w:rsidRPr="003A7DDA" w:rsidRDefault="0035564B" w:rsidP="003A7DDA">
      <w:pPr>
        <w:spacing w:after="240" w:line="276" w:lineRule="auto"/>
        <w:ind w:left="426" w:right="219"/>
        <w:jc w:val="center"/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</w:pPr>
    </w:p>
    <w:p w14:paraId="59881ABA" w14:textId="77777777" w:rsidR="001C17AF" w:rsidRPr="003A7DDA" w:rsidRDefault="00196736" w:rsidP="003A7DDA">
      <w:pPr>
        <w:spacing w:line="276" w:lineRule="auto"/>
        <w:ind w:left="425" w:right="221"/>
        <w:jc w:val="center"/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</w:pPr>
      <w:r w:rsidRPr="003A7DDA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ASSOCIAÇÃO NACIONAL DE EMPREGADOS E EX-EMPREGADOS DAS EMPRESAS DO SISTEMA PETROBRAS E SUCESSORAS, PARTICIPANTES E ASSISTIDOS DA PETROS</w:t>
      </w:r>
    </w:p>
    <w:p w14:paraId="2B7089F5" w14:textId="3288C004" w:rsidR="00196736" w:rsidRPr="003A7DDA" w:rsidRDefault="00196736" w:rsidP="003A7DDA">
      <w:pPr>
        <w:spacing w:line="276" w:lineRule="auto"/>
        <w:ind w:left="425" w:right="221"/>
        <w:jc w:val="center"/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</w:pPr>
      <w:r w:rsidRPr="003A7DDA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CNPJ: 04.931.011/0001-46</w:t>
      </w:r>
    </w:p>
    <w:p w14:paraId="433B1A7E" w14:textId="4D7420B9" w:rsidR="001C17AF" w:rsidRPr="003A7DDA" w:rsidRDefault="001C17AF" w:rsidP="003A7DDA">
      <w:pPr>
        <w:spacing w:after="240" w:line="276" w:lineRule="auto"/>
        <w:ind w:left="426" w:right="219"/>
        <w:jc w:val="center"/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</w:pPr>
    </w:p>
    <w:p w14:paraId="7B1847F3" w14:textId="77777777" w:rsidR="001C17AF" w:rsidRPr="003A7DDA" w:rsidRDefault="001C17AF" w:rsidP="003A7DDA">
      <w:pPr>
        <w:spacing w:after="240" w:line="276" w:lineRule="auto"/>
        <w:ind w:left="426" w:right="219"/>
        <w:jc w:val="center"/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</w:pPr>
    </w:p>
    <w:p w14:paraId="4A9D69E0" w14:textId="77777777" w:rsidR="001C17AF" w:rsidRPr="003A7DDA" w:rsidRDefault="00196736" w:rsidP="003A7DDA">
      <w:pPr>
        <w:spacing w:line="276" w:lineRule="auto"/>
        <w:ind w:left="425" w:right="221"/>
        <w:jc w:val="center"/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</w:pPr>
      <w:r w:rsidRPr="003A7DDA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ASSOCIAÇÃO DOS ENGENHEIROS DA PETROBRAS</w:t>
      </w:r>
    </w:p>
    <w:p w14:paraId="33ADAEE0" w14:textId="77777777" w:rsidR="003A7DDA" w:rsidRPr="003A7DDA" w:rsidRDefault="00196736" w:rsidP="003A7DDA">
      <w:pPr>
        <w:spacing w:line="276" w:lineRule="auto"/>
        <w:ind w:left="425" w:right="221"/>
        <w:jc w:val="center"/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</w:pPr>
      <w:r w:rsidRPr="003A7DDA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CNPJ: 34.131.870/0001-11</w:t>
      </w:r>
    </w:p>
    <w:p w14:paraId="7B884517" w14:textId="77777777" w:rsidR="003A7DDA" w:rsidRPr="003A7DDA" w:rsidRDefault="003A7DDA" w:rsidP="003A7DDA">
      <w:pPr>
        <w:spacing w:after="240" w:line="276" w:lineRule="auto"/>
        <w:ind w:left="426" w:right="219"/>
        <w:jc w:val="center"/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</w:pPr>
    </w:p>
    <w:p w14:paraId="76A32359" w14:textId="77777777" w:rsidR="003A7DDA" w:rsidRPr="003A7DDA" w:rsidRDefault="003A7DDA" w:rsidP="003A7DDA">
      <w:pPr>
        <w:spacing w:after="240" w:line="276" w:lineRule="auto"/>
        <w:ind w:left="426" w:right="219"/>
        <w:jc w:val="center"/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</w:pPr>
    </w:p>
    <w:p w14:paraId="6D38F285" w14:textId="77777777" w:rsidR="003A7DDA" w:rsidRPr="003A7DDA" w:rsidRDefault="00196736" w:rsidP="003A7DDA">
      <w:pPr>
        <w:spacing w:line="276" w:lineRule="auto"/>
        <w:ind w:left="425" w:right="221"/>
        <w:jc w:val="center"/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</w:pPr>
      <w:r w:rsidRPr="003A7DDA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ASSOCIAÇÃO DE MANTENEDORES-BENEFICIÁRIOS DA PETROS</w:t>
      </w:r>
    </w:p>
    <w:p w14:paraId="3CB36C4D" w14:textId="2FC3466B" w:rsidR="00196736" w:rsidRPr="003A7DDA" w:rsidRDefault="00196736" w:rsidP="003A7DDA">
      <w:pPr>
        <w:spacing w:line="276" w:lineRule="auto"/>
        <w:ind w:left="425" w:right="221"/>
        <w:jc w:val="center"/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</w:pPr>
      <w:r w:rsidRPr="003A7DDA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CNPJ: 27.089.861/0001-44</w:t>
      </w:r>
    </w:p>
    <w:p w14:paraId="71713F8D" w14:textId="209FE568" w:rsidR="003A7DDA" w:rsidRPr="003A7DDA" w:rsidRDefault="003A7DDA" w:rsidP="003A7DDA">
      <w:pPr>
        <w:spacing w:after="240" w:line="276" w:lineRule="auto"/>
        <w:ind w:left="426" w:right="219"/>
        <w:jc w:val="center"/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</w:pPr>
    </w:p>
    <w:p w14:paraId="313090E3" w14:textId="77777777" w:rsidR="003A7DDA" w:rsidRPr="003A7DDA" w:rsidRDefault="003A7DDA" w:rsidP="003A7DDA">
      <w:pPr>
        <w:spacing w:after="240" w:line="276" w:lineRule="auto"/>
        <w:ind w:left="426" w:right="219"/>
        <w:jc w:val="center"/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</w:pPr>
    </w:p>
    <w:p w14:paraId="2C549BB7" w14:textId="77777777" w:rsidR="003A7DDA" w:rsidRPr="003A7DDA" w:rsidRDefault="00196736" w:rsidP="003A7DDA">
      <w:pPr>
        <w:spacing w:line="276" w:lineRule="auto"/>
        <w:ind w:left="425" w:right="221"/>
        <w:jc w:val="center"/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</w:pPr>
      <w:r w:rsidRPr="003A7DDA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GRUPO EM DEFESA DOS PARTICIPANTES DA PETROS</w:t>
      </w:r>
    </w:p>
    <w:p w14:paraId="4A4E8E6E" w14:textId="599CE342" w:rsidR="00196736" w:rsidRPr="003A7DDA" w:rsidRDefault="00196736" w:rsidP="003A7DDA">
      <w:pPr>
        <w:spacing w:line="276" w:lineRule="auto"/>
        <w:ind w:left="425" w:right="221"/>
        <w:jc w:val="center"/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</w:pPr>
      <w:r w:rsidRPr="003A7DDA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CNPJ: 19.912.448/0001-00</w:t>
      </w:r>
    </w:p>
    <w:p w14:paraId="72C73D0E" w14:textId="607E395F" w:rsidR="003A7DDA" w:rsidRPr="003A7DDA" w:rsidRDefault="003A7DDA" w:rsidP="003A7DDA">
      <w:pPr>
        <w:spacing w:after="240" w:line="276" w:lineRule="auto"/>
        <w:ind w:left="426" w:right="219"/>
        <w:jc w:val="center"/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</w:pPr>
    </w:p>
    <w:p w14:paraId="656BD1F1" w14:textId="77777777" w:rsidR="003A7DDA" w:rsidRPr="003A7DDA" w:rsidRDefault="003A7DDA" w:rsidP="003A7DDA">
      <w:pPr>
        <w:spacing w:after="240" w:line="276" w:lineRule="auto"/>
        <w:ind w:left="426" w:right="219"/>
        <w:jc w:val="center"/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</w:pPr>
    </w:p>
    <w:p w14:paraId="4E1998ED" w14:textId="77777777" w:rsidR="003A7DDA" w:rsidRPr="003A7DDA" w:rsidRDefault="00196736" w:rsidP="003A7DDA">
      <w:pPr>
        <w:spacing w:line="276" w:lineRule="auto"/>
        <w:ind w:left="425" w:right="221"/>
        <w:jc w:val="center"/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</w:pPr>
      <w:r w:rsidRPr="003A7DDA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CONDEFERAÇÃO NACIONAL DOS TRABALHADORES EM TRANSPORTE AQUAVIÁRIO E AÉREO, NA PESCA E NOS PORTOS</w:t>
      </w:r>
    </w:p>
    <w:p w14:paraId="42BADE3D" w14:textId="470CAB97" w:rsidR="00196736" w:rsidRPr="00873BB3" w:rsidRDefault="00196736" w:rsidP="003A7DDA">
      <w:pPr>
        <w:spacing w:line="276" w:lineRule="auto"/>
        <w:ind w:left="425" w:right="221"/>
        <w:jc w:val="center"/>
        <w:rPr>
          <w:rFonts w:asciiTheme="minorHAnsi" w:eastAsia="Arial" w:hAnsiTheme="minorHAnsi" w:cstheme="minorHAnsi"/>
          <w:bCs/>
          <w:sz w:val="24"/>
          <w:szCs w:val="24"/>
          <w:lang w:val="pt-BR"/>
        </w:rPr>
      </w:pPr>
      <w:r w:rsidRPr="003A7DDA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CNPJ: 03.636.156/0001-51</w:t>
      </w:r>
    </w:p>
    <w:p w14:paraId="0DC89687" w14:textId="77777777" w:rsidR="00196736" w:rsidRDefault="00196736" w:rsidP="004E1AF3">
      <w:pPr>
        <w:spacing w:after="240" w:line="276" w:lineRule="auto"/>
        <w:ind w:left="1985" w:right="1211"/>
        <w:jc w:val="center"/>
        <w:rPr>
          <w:rFonts w:asciiTheme="minorHAnsi" w:eastAsia="Arial" w:hAnsiTheme="minorHAnsi" w:cstheme="minorHAnsi"/>
          <w:b/>
          <w:sz w:val="24"/>
          <w:szCs w:val="24"/>
          <w:lang w:val="pt-BR"/>
        </w:rPr>
      </w:pPr>
    </w:p>
    <w:p w14:paraId="19AD7F78" w14:textId="2FFFE268" w:rsidR="00A0096F" w:rsidRDefault="00A0096F" w:rsidP="00153468">
      <w:pPr>
        <w:spacing w:after="240" w:line="276" w:lineRule="auto"/>
        <w:ind w:left="3754" w:right="3468"/>
        <w:jc w:val="center"/>
        <w:rPr>
          <w:rFonts w:asciiTheme="minorHAnsi" w:eastAsia="Arial" w:hAnsiTheme="minorHAnsi" w:cstheme="minorHAnsi"/>
          <w:b/>
          <w:sz w:val="24"/>
          <w:szCs w:val="24"/>
          <w:lang w:val="pt-BR"/>
        </w:rPr>
      </w:pPr>
    </w:p>
    <w:p w14:paraId="069D7206" w14:textId="4AB180E2" w:rsidR="00A0096F" w:rsidRDefault="009E454F" w:rsidP="009E454F">
      <w:pPr>
        <w:spacing w:after="240" w:line="276" w:lineRule="auto"/>
        <w:ind w:left="426" w:right="3468"/>
        <w:jc w:val="both"/>
        <w:rPr>
          <w:rFonts w:asciiTheme="minorHAnsi" w:eastAsia="Arial" w:hAnsiTheme="minorHAnsi" w:cstheme="minorHAnsi"/>
          <w:b/>
          <w:sz w:val="24"/>
          <w:szCs w:val="24"/>
          <w:lang w:val="pt-BR"/>
        </w:rPr>
      </w:pPr>
      <w:r>
        <w:rPr>
          <w:rFonts w:asciiTheme="minorHAnsi" w:eastAsia="Arial" w:hAnsiTheme="minorHAnsi" w:cstheme="minorHAnsi"/>
          <w:b/>
          <w:sz w:val="24"/>
          <w:szCs w:val="24"/>
          <w:lang w:val="pt-BR"/>
        </w:rPr>
        <w:t xml:space="preserve">Testemunhas: </w:t>
      </w:r>
    </w:p>
    <w:p w14:paraId="06F04564" w14:textId="77777777" w:rsidR="009E454F" w:rsidRDefault="009E454F" w:rsidP="00153468">
      <w:pPr>
        <w:spacing w:after="240" w:line="276" w:lineRule="auto"/>
        <w:ind w:left="3754" w:right="3468"/>
        <w:jc w:val="center"/>
        <w:rPr>
          <w:rFonts w:asciiTheme="minorHAnsi" w:eastAsia="Arial" w:hAnsiTheme="minorHAnsi" w:cstheme="minorHAnsi"/>
          <w:b/>
          <w:sz w:val="24"/>
          <w:szCs w:val="24"/>
          <w:lang w:val="pt-BR"/>
        </w:rPr>
      </w:pPr>
    </w:p>
    <w:p w14:paraId="6E1CB227" w14:textId="77777777" w:rsidR="00A0096F" w:rsidRPr="00822336" w:rsidRDefault="00A0096F" w:rsidP="00153468">
      <w:pPr>
        <w:spacing w:after="240" w:line="276" w:lineRule="auto"/>
        <w:ind w:left="3754" w:right="3468"/>
        <w:jc w:val="center"/>
        <w:rPr>
          <w:rFonts w:asciiTheme="minorHAnsi" w:hAnsiTheme="minorHAnsi" w:cstheme="minorHAnsi"/>
          <w:sz w:val="24"/>
          <w:szCs w:val="24"/>
          <w:lang w:val="pt-BR"/>
        </w:rPr>
      </w:pPr>
    </w:p>
    <w:p w14:paraId="1A1E25BC" w14:textId="1E90FAA6" w:rsidR="005810E4" w:rsidRPr="00822336" w:rsidRDefault="00A0096F" w:rsidP="00A0096F">
      <w:pPr>
        <w:spacing w:after="240" w:line="276" w:lineRule="auto"/>
        <w:ind w:left="426"/>
        <w:rPr>
          <w:rFonts w:asciiTheme="minorHAnsi" w:hAnsiTheme="minorHAnsi" w:cstheme="minorHAnsi"/>
          <w:sz w:val="24"/>
          <w:szCs w:val="24"/>
          <w:lang w:val="pt-BR"/>
        </w:rPr>
      </w:pPr>
      <w:r>
        <w:rPr>
          <w:rFonts w:asciiTheme="minorHAnsi" w:hAnsiTheme="minorHAnsi" w:cstheme="minorHAnsi"/>
          <w:sz w:val="24"/>
          <w:szCs w:val="24"/>
          <w:lang w:val="pt-BR"/>
        </w:rPr>
        <w:t>____________________________________</w:t>
      </w:r>
      <w:r>
        <w:rPr>
          <w:rFonts w:asciiTheme="minorHAnsi" w:hAnsiTheme="minorHAnsi" w:cstheme="minorHAnsi"/>
          <w:sz w:val="24"/>
          <w:szCs w:val="24"/>
          <w:lang w:val="pt-BR"/>
        </w:rPr>
        <w:tab/>
      </w:r>
      <w:r>
        <w:rPr>
          <w:rFonts w:asciiTheme="minorHAnsi" w:hAnsiTheme="minorHAnsi" w:cstheme="minorHAnsi"/>
          <w:sz w:val="24"/>
          <w:szCs w:val="24"/>
          <w:lang w:val="pt-BR"/>
        </w:rPr>
        <w:tab/>
        <w:t>____________________________________</w:t>
      </w:r>
    </w:p>
    <w:p w14:paraId="119A4C81" w14:textId="42E57CEF" w:rsidR="005810E4" w:rsidRDefault="00A500E1" w:rsidP="00A0096F">
      <w:pPr>
        <w:spacing w:before="32" w:line="276" w:lineRule="auto"/>
        <w:ind w:left="459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s</w:t>
      </w: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t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emunha</w:t>
      </w:r>
      <w:r w:rsidR="00A0096F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 1</w:t>
      </w:r>
      <w:r w:rsidR="00A0096F">
        <w:rPr>
          <w:rFonts w:asciiTheme="minorHAnsi" w:eastAsia="Arial" w:hAnsiTheme="minorHAnsi" w:cstheme="minorHAnsi"/>
          <w:sz w:val="24"/>
          <w:szCs w:val="24"/>
          <w:lang w:val="pt-BR"/>
        </w:rPr>
        <w:tab/>
      </w:r>
      <w:r w:rsidR="00A0096F">
        <w:rPr>
          <w:rFonts w:asciiTheme="minorHAnsi" w:eastAsia="Arial" w:hAnsiTheme="minorHAnsi" w:cstheme="minorHAnsi"/>
          <w:sz w:val="24"/>
          <w:szCs w:val="24"/>
          <w:lang w:val="pt-BR"/>
        </w:rPr>
        <w:tab/>
      </w:r>
      <w:r w:rsidR="00A0096F">
        <w:rPr>
          <w:rFonts w:asciiTheme="minorHAnsi" w:eastAsia="Arial" w:hAnsiTheme="minorHAnsi" w:cstheme="minorHAnsi"/>
          <w:sz w:val="24"/>
          <w:szCs w:val="24"/>
          <w:lang w:val="pt-BR"/>
        </w:rPr>
        <w:tab/>
      </w:r>
      <w:r w:rsidR="00A0096F">
        <w:rPr>
          <w:rFonts w:asciiTheme="minorHAnsi" w:eastAsia="Arial" w:hAnsiTheme="minorHAnsi" w:cstheme="minorHAnsi"/>
          <w:sz w:val="24"/>
          <w:szCs w:val="24"/>
          <w:lang w:val="pt-BR"/>
        </w:rPr>
        <w:tab/>
      </w:r>
      <w:r w:rsidR="00A0096F">
        <w:rPr>
          <w:rFonts w:asciiTheme="minorHAnsi" w:eastAsia="Arial" w:hAnsiTheme="minorHAnsi" w:cstheme="minorHAnsi"/>
          <w:sz w:val="24"/>
          <w:szCs w:val="24"/>
          <w:lang w:val="pt-BR"/>
        </w:rPr>
        <w:tab/>
      </w:r>
      <w:r w:rsidR="00A0096F">
        <w:rPr>
          <w:rFonts w:asciiTheme="minorHAnsi" w:eastAsia="Arial" w:hAnsiTheme="minorHAnsi" w:cstheme="minorHAnsi"/>
          <w:sz w:val="24"/>
          <w:szCs w:val="24"/>
          <w:lang w:val="pt-BR"/>
        </w:rPr>
        <w:tab/>
        <w:t>Testemunha 2</w:t>
      </w:r>
    </w:p>
    <w:p w14:paraId="06DC3A0B" w14:textId="4589B2E9" w:rsidR="00A0096F" w:rsidRPr="00822336" w:rsidRDefault="00A0096F" w:rsidP="00A0096F">
      <w:pPr>
        <w:spacing w:before="32" w:line="276" w:lineRule="auto"/>
        <w:ind w:left="459"/>
        <w:rPr>
          <w:rFonts w:asciiTheme="minorHAnsi" w:eastAsia="Arial" w:hAnsiTheme="minorHAnsi" w:cstheme="minorHAnsi"/>
          <w:sz w:val="24"/>
          <w:szCs w:val="24"/>
          <w:lang w:val="pt-BR"/>
        </w:rPr>
      </w:pPr>
      <w:r>
        <w:rPr>
          <w:rFonts w:asciiTheme="minorHAnsi" w:eastAsia="Arial" w:hAnsiTheme="minorHAnsi" w:cstheme="minorHAnsi"/>
          <w:sz w:val="24"/>
          <w:szCs w:val="24"/>
          <w:lang w:val="pt-BR"/>
        </w:rPr>
        <w:t xml:space="preserve">Nome: </w:t>
      </w:r>
      <w:r>
        <w:rPr>
          <w:rFonts w:asciiTheme="minorHAnsi" w:eastAsia="Arial" w:hAnsiTheme="minorHAnsi" w:cstheme="minorHAnsi"/>
          <w:sz w:val="24"/>
          <w:szCs w:val="24"/>
          <w:lang w:val="pt-BR"/>
        </w:rPr>
        <w:tab/>
      </w:r>
      <w:r>
        <w:rPr>
          <w:rFonts w:asciiTheme="minorHAnsi" w:eastAsia="Arial" w:hAnsiTheme="minorHAnsi" w:cstheme="minorHAnsi"/>
          <w:sz w:val="24"/>
          <w:szCs w:val="24"/>
          <w:lang w:val="pt-BR"/>
        </w:rPr>
        <w:tab/>
      </w:r>
      <w:r>
        <w:rPr>
          <w:rFonts w:asciiTheme="minorHAnsi" w:eastAsia="Arial" w:hAnsiTheme="minorHAnsi" w:cstheme="minorHAnsi"/>
          <w:sz w:val="24"/>
          <w:szCs w:val="24"/>
          <w:lang w:val="pt-BR"/>
        </w:rPr>
        <w:tab/>
      </w:r>
      <w:r>
        <w:rPr>
          <w:rFonts w:asciiTheme="minorHAnsi" w:eastAsia="Arial" w:hAnsiTheme="minorHAnsi" w:cstheme="minorHAnsi"/>
          <w:sz w:val="24"/>
          <w:szCs w:val="24"/>
          <w:lang w:val="pt-BR"/>
        </w:rPr>
        <w:tab/>
      </w:r>
      <w:r>
        <w:rPr>
          <w:rFonts w:asciiTheme="minorHAnsi" w:eastAsia="Arial" w:hAnsiTheme="minorHAnsi" w:cstheme="minorHAnsi"/>
          <w:sz w:val="24"/>
          <w:szCs w:val="24"/>
          <w:lang w:val="pt-BR"/>
        </w:rPr>
        <w:tab/>
      </w:r>
      <w:r>
        <w:rPr>
          <w:rFonts w:asciiTheme="minorHAnsi" w:eastAsia="Arial" w:hAnsiTheme="minorHAnsi" w:cstheme="minorHAnsi"/>
          <w:sz w:val="24"/>
          <w:szCs w:val="24"/>
          <w:lang w:val="pt-BR"/>
        </w:rPr>
        <w:tab/>
      </w:r>
      <w:r>
        <w:rPr>
          <w:rFonts w:asciiTheme="minorHAnsi" w:eastAsia="Arial" w:hAnsiTheme="minorHAnsi" w:cstheme="minorHAnsi"/>
          <w:sz w:val="24"/>
          <w:szCs w:val="24"/>
          <w:lang w:val="pt-BR"/>
        </w:rPr>
        <w:tab/>
        <w:t xml:space="preserve">Nome: </w:t>
      </w:r>
    </w:p>
    <w:p w14:paraId="22C28FDF" w14:textId="33B6D143" w:rsidR="00A0096F" w:rsidRDefault="00A500E1" w:rsidP="00A0096F">
      <w:pPr>
        <w:spacing w:line="276" w:lineRule="auto"/>
        <w:ind w:left="459" w:right="77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CP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F: </w:t>
      </w:r>
      <w:r w:rsidR="00A0096F">
        <w:rPr>
          <w:rFonts w:asciiTheme="minorHAnsi" w:eastAsia="Arial" w:hAnsiTheme="minorHAnsi" w:cstheme="minorHAnsi"/>
          <w:sz w:val="24"/>
          <w:szCs w:val="24"/>
          <w:lang w:val="pt-BR"/>
        </w:rPr>
        <w:tab/>
      </w:r>
      <w:r w:rsidR="00A0096F">
        <w:rPr>
          <w:rFonts w:asciiTheme="minorHAnsi" w:eastAsia="Arial" w:hAnsiTheme="minorHAnsi" w:cstheme="minorHAnsi"/>
          <w:sz w:val="24"/>
          <w:szCs w:val="24"/>
          <w:lang w:val="pt-BR"/>
        </w:rPr>
        <w:tab/>
      </w:r>
      <w:r w:rsidR="00A0096F">
        <w:rPr>
          <w:rFonts w:asciiTheme="minorHAnsi" w:eastAsia="Arial" w:hAnsiTheme="minorHAnsi" w:cstheme="minorHAnsi"/>
          <w:sz w:val="24"/>
          <w:szCs w:val="24"/>
          <w:lang w:val="pt-BR"/>
        </w:rPr>
        <w:tab/>
      </w:r>
      <w:r w:rsidR="00A0096F">
        <w:rPr>
          <w:rFonts w:asciiTheme="minorHAnsi" w:eastAsia="Arial" w:hAnsiTheme="minorHAnsi" w:cstheme="minorHAnsi"/>
          <w:sz w:val="24"/>
          <w:szCs w:val="24"/>
          <w:lang w:val="pt-BR"/>
        </w:rPr>
        <w:tab/>
      </w:r>
      <w:r w:rsidR="00A0096F">
        <w:rPr>
          <w:rFonts w:asciiTheme="minorHAnsi" w:eastAsia="Arial" w:hAnsiTheme="minorHAnsi" w:cstheme="minorHAnsi"/>
          <w:sz w:val="24"/>
          <w:szCs w:val="24"/>
          <w:lang w:val="pt-BR"/>
        </w:rPr>
        <w:tab/>
      </w:r>
      <w:r w:rsidR="00A0096F">
        <w:rPr>
          <w:rFonts w:asciiTheme="minorHAnsi" w:eastAsia="Arial" w:hAnsiTheme="minorHAnsi" w:cstheme="minorHAnsi"/>
          <w:sz w:val="24"/>
          <w:szCs w:val="24"/>
          <w:lang w:val="pt-BR"/>
        </w:rPr>
        <w:tab/>
      </w:r>
      <w:r w:rsidR="00A0096F">
        <w:rPr>
          <w:rFonts w:asciiTheme="minorHAnsi" w:eastAsia="Arial" w:hAnsiTheme="minorHAnsi" w:cstheme="minorHAnsi"/>
          <w:sz w:val="24"/>
          <w:szCs w:val="24"/>
          <w:lang w:val="pt-BR"/>
        </w:rPr>
        <w:tab/>
        <w:t xml:space="preserve">CPF: </w:t>
      </w:r>
    </w:p>
    <w:p w14:paraId="6775B4F9" w14:textId="1E61583E" w:rsidR="005810E4" w:rsidRPr="00822336" w:rsidRDefault="00A500E1" w:rsidP="00A0096F">
      <w:pPr>
        <w:spacing w:line="276" w:lineRule="auto"/>
        <w:ind w:left="459" w:right="77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822336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I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nti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822336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d</w:t>
      </w:r>
      <w:r w:rsidRPr="00822336">
        <w:rPr>
          <w:rFonts w:asciiTheme="minorHAnsi" w:eastAsia="Arial" w:hAnsiTheme="minorHAnsi" w:cstheme="minorHAnsi"/>
          <w:sz w:val="24"/>
          <w:szCs w:val="24"/>
          <w:lang w:val="pt-BR"/>
        </w:rPr>
        <w:t>e:</w:t>
      </w:r>
      <w:r w:rsidR="00A0096F">
        <w:rPr>
          <w:rFonts w:asciiTheme="minorHAnsi" w:eastAsia="Arial" w:hAnsiTheme="minorHAnsi" w:cstheme="minorHAnsi"/>
          <w:sz w:val="24"/>
          <w:szCs w:val="24"/>
          <w:lang w:val="pt-BR"/>
        </w:rPr>
        <w:tab/>
      </w:r>
      <w:r w:rsidR="00A0096F">
        <w:rPr>
          <w:rFonts w:asciiTheme="minorHAnsi" w:eastAsia="Arial" w:hAnsiTheme="minorHAnsi" w:cstheme="minorHAnsi"/>
          <w:sz w:val="24"/>
          <w:szCs w:val="24"/>
          <w:lang w:val="pt-BR"/>
        </w:rPr>
        <w:tab/>
      </w:r>
      <w:r w:rsidR="00A0096F">
        <w:rPr>
          <w:rFonts w:asciiTheme="minorHAnsi" w:eastAsia="Arial" w:hAnsiTheme="minorHAnsi" w:cstheme="minorHAnsi"/>
          <w:sz w:val="24"/>
          <w:szCs w:val="24"/>
          <w:lang w:val="pt-BR"/>
        </w:rPr>
        <w:tab/>
      </w:r>
      <w:r w:rsidR="00A0096F">
        <w:rPr>
          <w:rFonts w:asciiTheme="minorHAnsi" w:eastAsia="Arial" w:hAnsiTheme="minorHAnsi" w:cstheme="minorHAnsi"/>
          <w:sz w:val="24"/>
          <w:szCs w:val="24"/>
          <w:lang w:val="pt-BR"/>
        </w:rPr>
        <w:tab/>
      </w:r>
      <w:r w:rsidR="00A0096F">
        <w:rPr>
          <w:rFonts w:asciiTheme="minorHAnsi" w:eastAsia="Arial" w:hAnsiTheme="minorHAnsi" w:cstheme="minorHAnsi"/>
          <w:sz w:val="24"/>
          <w:szCs w:val="24"/>
          <w:lang w:val="pt-BR"/>
        </w:rPr>
        <w:tab/>
      </w:r>
      <w:r w:rsidR="00A0096F">
        <w:rPr>
          <w:rFonts w:asciiTheme="minorHAnsi" w:eastAsia="Arial" w:hAnsiTheme="minorHAnsi" w:cstheme="minorHAnsi"/>
          <w:sz w:val="24"/>
          <w:szCs w:val="24"/>
          <w:lang w:val="pt-BR"/>
        </w:rPr>
        <w:tab/>
        <w:t xml:space="preserve">Identidade: </w:t>
      </w:r>
    </w:p>
    <w:p w14:paraId="29AC9292" w14:textId="77777777" w:rsidR="005810E4" w:rsidRPr="00822336" w:rsidRDefault="005810E4" w:rsidP="00822336">
      <w:pPr>
        <w:spacing w:after="240" w:line="276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14:paraId="27BFF651" w14:textId="77777777" w:rsidR="005810E4" w:rsidRPr="00822336" w:rsidRDefault="005810E4" w:rsidP="00822336">
      <w:pPr>
        <w:spacing w:after="240" w:line="276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14:paraId="0A593EA5" w14:textId="28D599F9" w:rsidR="00A0096F" w:rsidRDefault="00A0096F" w:rsidP="00822336">
      <w:pPr>
        <w:spacing w:after="240" w:line="276" w:lineRule="auto"/>
        <w:rPr>
          <w:rFonts w:asciiTheme="minorHAnsi" w:hAnsiTheme="minorHAnsi" w:cstheme="minorHAnsi"/>
          <w:sz w:val="24"/>
          <w:szCs w:val="24"/>
          <w:lang w:val="pt-BR"/>
        </w:rPr>
      </w:pPr>
      <w:r>
        <w:rPr>
          <w:rFonts w:asciiTheme="minorHAnsi" w:hAnsiTheme="minorHAnsi" w:cstheme="minorHAnsi"/>
          <w:sz w:val="24"/>
          <w:szCs w:val="24"/>
          <w:lang w:val="pt-BR"/>
        </w:rPr>
        <w:br w:type="page"/>
      </w:r>
    </w:p>
    <w:p w14:paraId="4D086708" w14:textId="77777777" w:rsidR="005810E4" w:rsidRPr="00822336" w:rsidRDefault="005810E4" w:rsidP="00822336">
      <w:pPr>
        <w:spacing w:before="14" w:after="240" w:line="276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14:paraId="4B0A9D5C" w14:textId="77777777" w:rsidR="005810E4" w:rsidRPr="00233E74" w:rsidRDefault="00A500E1" w:rsidP="00822336">
      <w:pPr>
        <w:spacing w:before="32" w:after="240" w:line="276" w:lineRule="auto"/>
        <w:ind w:left="4654" w:right="4365"/>
        <w:jc w:val="center"/>
        <w:rPr>
          <w:rFonts w:asciiTheme="minorHAnsi" w:eastAsia="Arial" w:hAnsiTheme="minorHAnsi" w:cstheme="minorHAnsi"/>
          <w:b/>
          <w:bCs/>
          <w:sz w:val="24"/>
          <w:szCs w:val="24"/>
          <w:lang w:val="pt-BR"/>
        </w:rPr>
      </w:pP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ANEX</w:t>
      </w:r>
      <w:r w:rsidRPr="00233E74">
        <w:rPr>
          <w:rFonts w:asciiTheme="minorHAnsi" w:eastAsia="Arial" w:hAnsiTheme="minorHAnsi" w:cstheme="minorHAnsi"/>
          <w:b/>
          <w:bCs/>
          <w:sz w:val="24"/>
          <w:szCs w:val="24"/>
          <w:lang w:val="pt-BR"/>
        </w:rPr>
        <w:t>O</w:t>
      </w:r>
      <w:r w:rsidRPr="00233E74">
        <w:rPr>
          <w:rFonts w:asciiTheme="minorHAnsi" w:eastAsia="Arial" w:hAnsiTheme="minorHAnsi" w:cstheme="minorHAnsi"/>
          <w:b/>
          <w:bCs/>
          <w:spacing w:val="2"/>
          <w:sz w:val="24"/>
          <w:szCs w:val="24"/>
          <w:lang w:val="pt-BR"/>
        </w:rPr>
        <w:t xml:space="preserve"> </w:t>
      </w:r>
      <w:r w:rsidRPr="00233E74">
        <w:rPr>
          <w:rFonts w:asciiTheme="minorHAnsi" w:eastAsia="Arial" w:hAnsiTheme="minorHAnsi" w:cstheme="minorHAnsi"/>
          <w:b/>
          <w:bCs/>
          <w:sz w:val="24"/>
          <w:szCs w:val="24"/>
          <w:lang w:val="pt-BR"/>
        </w:rPr>
        <w:t>I</w:t>
      </w:r>
    </w:p>
    <w:p w14:paraId="7143A36B" w14:textId="77777777" w:rsidR="005810E4" w:rsidRPr="00233E74" w:rsidRDefault="005810E4" w:rsidP="00822336">
      <w:pPr>
        <w:spacing w:before="6" w:after="240" w:line="276" w:lineRule="auto"/>
        <w:rPr>
          <w:rFonts w:asciiTheme="minorHAnsi" w:hAnsiTheme="minorHAnsi" w:cstheme="minorHAnsi"/>
          <w:b/>
          <w:bCs/>
          <w:sz w:val="24"/>
          <w:szCs w:val="24"/>
          <w:lang w:val="pt-BR"/>
        </w:rPr>
      </w:pPr>
    </w:p>
    <w:p w14:paraId="4AE12746" w14:textId="5126BC6C" w:rsidR="005810E4" w:rsidRPr="00233E74" w:rsidRDefault="00A500E1" w:rsidP="00822336">
      <w:pPr>
        <w:spacing w:after="240" w:line="276" w:lineRule="auto"/>
        <w:ind w:left="1112" w:right="828"/>
        <w:jc w:val="center"/>
        <w:rPr>
          <w:rFonts w:asciiTheme="minorHAnsi" w:eastAsia="Arial" w:hAnsiTheme="minorHAnsi" w:cstheme="minorHAnsi"/>
          <w:b/>
          <w:bCs/>
          <w:sz w:val="24"/>
          <w:szCs w:val="24"/>
          <w:lang w:val="pt-BR"/>
        </w:rPr>
      </w:pP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PR</w:t>
      </w:r>
      <w:r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O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P</w:t>
      </w:r>
      <w:r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O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S</w:t>
      </w:r>
      <w:r w:rsidRPr="00233E74">
        <w:rPr>
          <w:rFonts w:asciiTheme="minorHAnsi" w:eastAsia="Arial" w:hAnsiTheme="minorHAnsi" w:cstheme="minorHAnsi"/>
          <w:b/>
          <w:bCs/>
          <w:sz w:val="24"/>
          <w:szCs w:val="24"/>
          <w:lang w:val="pt-BR"/>
        </w:rPr>
        <w:t xml:space="preserve">TA 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AC</w:t>
      </w:r>
      <w:r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O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RDA</w:t>
      </w:r>
      <w:r w:rsidRPr="00233E74">
        <w:rPr>
          <w:rFonts w:asciiTheme="minorHAnsi" w:eastAsia="Arial" w:hAnsiTheme="minorHAnsi" w:cstheme="minorHAnsi"/>
          <w:b/>
          <w:bCs/>
          <w:spacing w:val="-3"/>
          <w:sz w:val="24"/>
          <w:szCs w:val="24"/>
          <w:lang w:val="pt-BR"/>
        </w:rPr>
        <w:t>D</w:t>
      </w:r>
      <w:r w:rsidRPr="00233E74">
        <w:rPr>
          <w:rFonts w:asciiTheme="minorHAnsi" w:eastAsia="Arial" w:hAnsiTheme="minorHAnsi" w:cstheme="minorHAnsi"/>
          <w:b/>
          <w:bCs/>
          <w:sz w:val="24"/>
          <w:szCs w:val="24"/>
          <w:lang w:val="pt-BR"/>
        </w:rPr>
        <w:t xml:space="preserve">A </w:t>
      </w:r>
      <w:r w:rsidRPr="00233E74">
        <w:rPr>
          <w:rFonts w:asciiTheme="minorHAnsi" w:eastAsia="Arial" w:hAnsiTheme="minorHAnsi" w:cstheme="minorHAnsi"/>
          <w:b/>
          <w:bCs/>
          <w:spacing w:val="-1"/>
          <w:sz w:val="24"/>
          <w:szCs w:val="24"/>
          <w:lang w:val="pt-BR"/>
        </w:rPr>
        <w:t>EN</w:t>
      </w:r>
      <w:r w:rsidRPr="00233E74">
        <w:rPr>
          <w:rFonts w:asciiTheme="minorHAnsi" w:eastAsia="Arial" w:hAnsiTheme="minorHAnsi" w:cstheme="minorHAnsi"/>
          <w:b/>
          <w:bCs/>
          <w:sz w:val="24"/>
          <w:szCs w:val="24"/>
          <w:lang w:val="pt-BR"/>
        </w:rPr>
        <w:t>T</w:t>
      </w:r>
      <w:r w:rsidRPr="00233E74">
        <w:rPr>
          <w:rFonts w:asciiTheme="minorHAnsi" w:eastAsia="Arial" w:hAnsiTheme="minorHAnsi" w:cstheme="minorHAnsi"/>
          <w:b/>
          <w:bCs/>
          <w:spacing w:val="-2"/>
          <w:sz w:val="24"/>
          <w:szCs w:val="24"/>
          <w:lang w:val="pt-BR"/>
        </w:rPr>
        <w:t>R</w:t>
      </w:r>
      <w:r w:rsidRPr="00233E74">
        <w:rPr>
          <w:rFonts w:asciiTheme="minorHAnsi" w:eastAsia="Arial" w:hAnsiTheme="minorHAnsi" w:cstheme="minorHAnsi"/>
          <w:b/>
          <w:bCs/>
          <w:sz w:val="24"/>
          <w:szCs w:val="24"/>
          <w:lang w:val="pt-BR"/>
        </w:rPr>
        <w:t xml:space="preserve">E </w:t>
      </w:r>
      <w:r w:rsidR="000B3B4C" w:rsidRPr="00233E74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 xml:space="preserve">AS ENTIDADES DE REPRESENTAÇÃO DOS PARTICIPANTES E ASSISTIDOS DO PLANO PETROS </w:t>
      </w:r>
      <w:r w:rsidR="00AF61B7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pt-BR"/>
        </w:rPr>
        <w:t>DO SISTEMA PETROBRAS – NÃO REPACTUADOS</w:t>
      </w:r>
    </w:p>
    <w:p w14:paraId="3AAC7562" w14:textId="77777777" w:rsidR="005810E4" w:rsidRPr="00822336" w:rsidRDefault="005810E4" w:rsidP="00822336">
      <w:pPr>
        <w:spacing w:before="3" w:after="240" w:line="276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14:paraId="369FA0DB" w14:textId="78C69852" w:rsidR="005810E4" w:rsidRPr="00822336" w:rsidRDefault="00AF61B7" w:rsidP="00822336">
      <w:pPr>
        <w:spacing w:after="240" w:line="276" w:lineRule="auto"/>
        <w:ind w:left="459" w:right="129"/>
        <w:jc w:val="both"/>
        <w:rPr>
          <w:rFonts w:asciiTheme="minorHAnsi" w:eastAsia="Arial" w:hAnsiTheme="minorHAnsi" w:cstheme="minorHAnsi"/>
          <w:sz w:val="24"/>
          <w:szCs w:val="24"/>
          <w:lang w:val="pt-BR"/>
        </w:rPr>
      </w:pPr>
      <w:r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Concessão</w:t>
      </w:r>
      <w:r w:rsidR="00B308BE" w:rsidRPr="00F82147">
        <w:rPr>
          <w:lang w:val="pt-BR"/>
        </w:rPr>
        <w:t xml:space="preserve"> </w:t>
      </w:r>
      <w:r w:rsidR="00B308BE" w:rsidRPr="00B308BE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de reajuste aos assistidos dos </w:t>
      </w:r>
      <w:proofErr w:type="spellStart"/>
      <w:r w:rsidR="00B308BE" w:rsidRPr="00B308BE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PPSPs</w:t>
      </w:r>
      <w:proofErr w:type="spellEnd"/>
      <w:r w:rsidR="00B308BE" w:rsidRPr="00B308BE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-NR, patrocinados pelas empresas Petrobras S/A, </w:t>
      </w:r>
      <w:r w:rsidR="00B075D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Petrobras</w:t>
      </w:r>
      <w:r w:rsidR="00B075DD" w:rsidRPr="00B308BE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</w:t>
      </w:r>
      <w:r w:rsidR="00B308BE" w:rsidRPr="00B308BE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Distribuidora (VIBRA) e a administradora Petros, e atualização do valor do “Teto 1”, previsto no §2º do artigo 15 dos regulamentos dos </w:t>
      </w:r>
      <w:r w:rsidR="008661EC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planos </w:t>
      </w:r>
      <w:r w:rsidR="00B308BE" w:rsidRPr="00B308BE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PPSP</w:t>
      </w:r>
      <w:r w:rsidR="008661EC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-NR </w:t>
      </w:r>
      <w:proofErr w:type="spellStart"/>
      <w:r w:rsidR="00231825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Pré</w:t>
      </w:r>
      <w:proofErr w:type="spellEnd"/>
      <w:r w:rsidR="00231825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70 </w:t>
      </w:r>
      <w:r w:rsidR="008661EC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 PPSP-R</w:t>
      </w:r>
      <w:r w:rsidR="00231825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</w:t>
      </w:r>
      <w:proofErr w:type="spellStart"/>
      <w:r w:rsidR="00231825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Pré</w:t>
      </w:r>
      <w:proofErr w:type="spellEnd"/>
      <w:r w:rsidR="00B00624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 </w:t>
      </w:r>
      <w:r w:rsidR="00E266D4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70</w:t>
      </w:r>
      <w:r w:rsidR="00B308BE" w:rsidRPr="00B308BE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, patrocinados pela empresa Petrobras S/A e dos </w:t>
      </w:r>
      <w:r w:rsidR="00231825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planos </w:t>
      </w:r>
      <w:r w:rsidR="00B308BE" w:rsidRPr="00B308BE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PPSP</w:t>
      </w:r>
      <w:r w:rsidR="00231825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-NR e PPSP-R</w:t>
      </w:r>
      <w:r w:rsidR="00B308BE" w:rsidRPr="00B308BE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, patrocinados pelas empresas Petrobras S/A, Petrobrás Distribuidora </w:t>
      </w:r>
      <w:r w:rsidR="00AE7752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 xml:space="preserve">S/A </w:t>
      </w:r>
      <w:r w:rsidR="00B308BE" w:rsidRPr="00B308BE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(VIBRA), conforme segue</w:t>
      </w:r>
      <w:r w:rsidR="00A500E1" w:rsidRPr="00822336">
        <w:rPr>
          <w:rFonts w:asciiTheme="minorHAnsi" w:eastAsia="Arial" w:hAnsiTheme="minorHAnsi" w:cstheme="minorHAnsi"/>
          <w:sz w:val="24"/>
          <w:szCs w:val="24"/>
          <w:lang w:val="pt-BR"/>
        </w:rPr>
        <w:t>:</w:t>
      </w:r>
    </w:p>
    <w:p w14:paraId="60690ED3" w14:textId="75CE800A" w:rsidR="00B308BE" w:rsidRDefault="00AF61B7" w:rsidP="00AF61B7">
      <w:pPr>
        <w:pStyle w:val="PargrafodaLista"/>
        <w:numPr>
          <w:ilvl w:val="0"/>
          <w:numId w:val="5"/>
        </w:numPr>
        <w:spacing w:after="240" w:line="276" w:lineRule="auto"/>
        <w:ind w:left="425" w:right="130" w:firstLine="0"/>
        <w:contextualSpacing w:val="0"/>
        <w:rPr>
          <w:rFonts w:asciiTheme="minorHAnsi" w:eastAsia="Arial" w:hAnsiTheme="minorHAnsi" w:cstheme="minorHAnsi"/>
          <w:spacing w:val="-1"/>
          <w:sz w:val="24"/>
          <w:szCs w:val="24"/>
        </w:rPr>
      </w:pPr>
      <w:r w:rsidRPr="00AF61B7">
        <w:rPr>
          <w:rFonts w:asciiTheme="minorHAnsi" w:eastAsia="Arial" w:hAnsiTheme="minorHAnsi" w:cstheme="minorHAnsi"/>
          <w:spacing w:val="-1"/>
          <w:sz w:val="24"/>
          <w:szCs w:val="24"/>
        </w:rPr>
        <w:t xml:space="preserve">Aplicação </w:t>
      </w:r>
      <w:r w:rsidR="00B308BE" w:rsidRPr="00B308BE">
        <w:rPr>
          <w:rFonts w:asciiTheme="minorHAnsi" w:eastAsia="Arial" w:hAnsiTheme="minorHAnsi" w:cstheme="minorHAnsi"/>
          <w:spacing w:val="-1"/>
          <w:sz w:val="24"/>
          <w:szCs w:val="24"/>
        </w:rPr>
        <w:t xml:space="preserve">do percentual de 2,3% (dois vírgula três por cento), aos benefícios de prestação continuada dos assistidos dos </w:t>
      </w:r>
      <w:r w:rsidR="00E266D4">
        <w:rPr>
          <w:rFonts w:asciiTheme="minorHAnsi" w:eastAsia="Arial" w:hAnsiTheme="minorHAnsi" w:cstheme="minorHAnsi"/>
          <w:spacing w:val="-1"/>
          <w:sz w:val="24"/>
          <w:szCs w:val="24"/>
        </w:rPr>
        <w:t xml:space="preserve">planos </w:t>
      </w:r>
      <w:r w:rsidR="00B308BE" w:rsidRPr="00B308BE">
        <w:rPr>
          <w:rFonts w:asciiTheme="minorHAnsi" w:eastAsia="Arial" w:hAnsiTheme="minorHAnsi" w:cstheme="minorHAnsi"/>
          <w:spacing w:val="-1"/>
          <w:sz w:val="24"/>
          <w:szCs w:val="24"/>
        </w:rPr>
        <w:t>PPSP</w:t>
      </w:r>
      <w:r w:rsidR="00A06B8E">
        <w:rPr>
          <w:rFonts w:asciiTheme="minorHAnsi" w:eastAsia="Arial" w:hAnsiTheme="minorHAnsi" w:cstheme="minorHAnsi"/>
          <w:spacing w:val="-1"/>
          <w:sz w:val="24"/>
          <w:szCs w:val="24"/>
        </w:rPr>
        <w:t xml:space="preserve">-NR e PPSP-NR </w:t>
      </w:r>
      <w:proofErr w:type="spellStart"/>
      <w:r w:rsidR="00A06B8E">
        <w:rPr>
          <w:rFonts w:asciiTheme="minorHAnsi" w:eastAsia="Arial" w:hAnsiTheme="minorHAnsi" w:cstheme="minorHAnsi"/>
          <w:spacing w:val="-1"/>
          <w:sz w:val="24"/>
          <w:szCs w:val="24"/>
        </w:rPr>
        <w:t>Pré</w:t>
      </w:r>
      <w:proofErr w:type="spellEnd"/>
      <w:r w:rsidR="00A06B8E">
        <w:rPr>
          <w:rFonts w:asciiTheme="minorHAnsi" w:eastAsia="Arial" w:hAnsiTheme="minorHAnsi" w:cstheme="minorHAnsi"/>
          <w:spacing w:val="-1"/>
          <w:sz w:val="24"/>
          <w:szCs w:val="24"/>
        </w:rPr>
        <w:t xml:space="preserve"> 70</w:t>
      </w:r>
      <w:r w:rsidR="00B308BE" w:rsidRPr="00B308BE">
        <w:rPr>
          <w:rFonts w:asciiTheme="minorHAnsi" w:eastAsia="Arial" w:hAnsiTheme="minorHAnsi" w:cstheme="minorHAnsi"/>
          <w:spacing w:val="-1"/>
          <w:sz w:val="24"/>
          <w:szCs w:val="24"/>
        </w:rPr>
        <w:t>, patrocinados pela empresa Petrobras S/A que tiveram o seu salário benefício limitado ao Teto 1 através do pagamento do valor correspondente à diferença apurada entre o valor pago e aquele que seria devido caso fosse aplicado na respectiva data-base (1º de setembro de 2019) o índice de correção aplicado pela Petrobras às tabelas salariais de cargos permanentes de seus empregados;</w:t>
      </w:r>
    </w:p>
    <w:p w14:paraId="4D219FF4" w14:textId="0E130263" w:rsidR="00AF61B7" w:rsidRDefault="00AF61B7" w:rsidP="00AF61B7">
      <w:pPr>
        <w:pStyle w:val="PargrafodaLista"/>
        <w:numPr>
          <w:ilvl w:val="0"/>
          <w:numId w:val="5"/>
        </w:numPr>
        <w:spacing w:after="240" w:line="276" w:lineRule="auto"/>
        <w:ind w:left="425" w:right="130" w:firstLine="0"/>
        <w:contextualSpacing w:val="0"/>
        <w:rPr>
          <w:rFonts w:asciiTheme="minorHAnsi" w:eastAsia="Arial" w:hAnsiTheme="minorHAnsi" w:cstheme="minorHAnsi"/>
          <w:spacing w:val="-1"/>
          <w:sz w:val="24"/>
          <w:szCs w:val="24"/>
        </w:rPr>
      </w:pPr>
      <w:r w:rsidRPr="00AF61B7">
        <w:rPr>
          <w:rFonts w:asciiTheme="minorHAnsi" w:eastAsia="Arial" w:hAnsiTheme="minorHAnsi" w:cstheme="minorHAnsi"/>
          <w:spacing w:val="-1"/>
          <w:sz w:val="24"/>
          <w:szCs w:val="24"/>
        </w:rPr>
        <w:t xml:space="preserve">Aplicação </w:t>
      </w:r>
      <w:r w:rsidR="00B308BE" w:rsidRPr="00B308BE">
        <w:rPr>
          <w:rFonts w:asciiTheme="minorHAnsi" w:eastAsia="Arial" w:hAnsiTheme="minorHAnsi" w:cstheme="minorHAnsi"/>
          <w:spacing w:val="-1"/>
          <w:sz w:val="24"/>
          <w:szCs w:val="24"/>
        </w:rPr>
        <w:t xml:space="preserve">do percentual de 2,3% (dois vírgula três por cento), aos benefícios de prestação continuada dos assistidos dos </w:t>
      </w:r>
      <w:r w:rsidR="004B78B2">
        <w:rPr>
          <w:rFonts w:asciiTheme="minorHAnsi" w:eastAsia="Arial" w:hAnsiTheme="minorHAnsi" w:cstheme="minorHAnsi"/>
          <w:spacing w:val="-1"/>
          <w:sz w:val="24"/>
          <w:szCs w:val="24"/>
        </w:rPr>
        <w:t xml:space="preserve">planos </w:t>
      </w:r>
      <w:r w:rsidR="00B308BE" w:rsidRPr="00B308BE">
        <w:rPr>
          <w:rFonts w:asciiTheme="minorHAnsi" w:eastAsia="Arial" w:hAnsiTheme="minorHAnsi" w:cstheme="minorHAnsi"/>
          <w:spacing w:val="-1"/>
          <w:sz w:val="24"/>
          <w:szCs w:val="24"/>
        </w:rPr>
        <w:t>PPSP</w:t>
      </w:r>
      <w:r w:rsidR="004B78B2">
        <w:rPr>
          <w:rFonts w:asciiTheme="minorHAnsi" w:eastAsia="Arial" w:hAnsiTheme="minorHAnsi" w:cstheme="minorHAnsi"/>
          <w:spacing w:val="-1"/>
          <w:sz w:val="24"/>
          <w:szCs w:val="24"/>
        </w:rPr>
        <w:t xml:space="preserve">-NR e PPSP-NR </w:t>
      </w:r>
      <w:proofErr w:type="spellStart"/>
      <w:r w:rsidR="004B78B2">
        <w:rPr>
          <w:rFonts w:asciiTheme="minorHAnsi" w:eastAsia="Arial" w:hAnsiTheme="minorHAnsi" w:cstheme="minorHAnsi"/>
          <w:spacing w:val="-1"/>
          <w:sz w:val="24"/>
          <w:szCs w:val="24"/>
        </w:rPr>
        <w:t>Pré</w:t>
      </w:r>
      <w:proofErr w:type="spellEnd"/>
      <w:r w:rsidR="004B78B2">
        <w:rPr>
          <w:rFonts w:asciiTheme="minorHAnsi" w:eastAsia="Arial" w:hAnsiTheme="minorHAnsi" w:cstheme="minorHAnsi"/>
          <w:spacing w:val="-1"/>
          <w:sz w:val="24"/>
          <w:szCs w:val="24"/>
        </w:rPr>
        <w:t xml:space="preserve"> 70</w:t>
      </w:r>
      <w:r w:rsidR="00B308BE" w:rsidRPr="00B308BE">
        <w:rPr>
          <w:rFonts w:asciiTheme="minorHAnsi" w:eastAsia="Arial" w:hAnsiTheme="minorHAnsi" w:cstheme="minorHAnsi"/>
          <w:spacing w:val="-1"/>
          <w:sz w:val="24"/>
          <w:szCs w:val="24"/>
        </w:rPr>
        <w:t>, patrocinados pela empresa Petrobras S/A que tiveram o seu salário benefício vinculado a Tabela de Remuneração Global (RG), através do pagamento do valor correspondente à diferença apurada entre o valor pago e aquele que seria devido caso fosse aplicado na respectiva data-base (1º de setembro de 2019) o índice de correção aplicado pela Petrobras às tabelas salariais de cargos permanentes de seus empregados;</w:t>
      </w:r>
    </w:p>
    <w:p w14:paraId="40507ECB" w14:textId="1DA75A0E" w:rsidR="00D128E8" w:rsidRDefault="00D128E8" w:rsidP="00AF61B7">
      <w:pPr>
        <w:pStyle w:val="PargrafodaLista"/>
        <w:numPr>
          <w:ilvl w:val="0"/>
          <w:numId w:val="5"/>
        </w:numPr>
        <w:spacing w:after="240" w:line="276" w:lineRule="auto"/>
        <w:ind w:left="425" w:right="130" w:firstLine="0"/>
        <w:contextualSpacing w:val="0"/>
        <w:rPr>
          <w:rFonts w:asciiTheme="minorHAnsi" w:eastAsia="Arial" w:hAnsiTheme="minorHAnsi" w:cstheme="minorHAnsi"/>
          <w:spacing w:val="-1"/>
          <w:sz w:val="24"/>
          <w:szCs w:val="24"/>
        </w:rPr>
      </w:pPr>
      <w:r w:rsidRPr="00AF61B7">
        <w:rPr>
          <w:rFonts w:asciiTheme="minorHAnsi" w:eastAsia="Arial" w:hAnsiTheme="minorHAnsi" w:cstheme="minorHAnsi"/>
          <w:spacing w:val="-1"/>
          <w:sz w:val="24"/>
          <w:szCs w:val="24"/>
        </w:rPr>
        <w:t xml:space="preserve">Aplicação </w:t>
      </w:r>
      <w:r w:rsidR="00B308BE" w:rsidRPr="00B308BE">
        <w:rPr>
          <w:rFonts w:asciiTheme="minorHAnsi" w:eastAsia="Arial" w:hAnsiTheme="minorHAnsi" w:cstheme="minorHAnsi"/>
          <w:spacing w:val="-1"/>
          <w:sz w:val="24"/>
          <w:szCs w:val="24"/>
        </w:rPr>
        <w:t xml:space="preserve">do percentual de reajuste de 10,42% (dez </w:t>
      </w:r>
      <w:r w:rsidR="004B78B2" w:rsidRPr="00B308BE">
        <w:rPr>
          <w:rFonts w:asciiTheme="minorHAnsi" w:eastAsia="Arial" w:hAnsiTheme="minorHAnsi" w:cstheme="minorHAnsi"/>
          <w:spacing w:val="-1"/>
          <w:sz w:val="24"/>
          <w:szCs w:val="24"/>
        </w:rPr>
        <w:t>v</w:t>
      </w:r>
      <w:r w:rsidR="004B78B2">
        <w:rPr>
          <w:rFonts w:asciiTheme="minorHAnsi" w:eastAsia="Arial" w:hAnsiTheme="minorHAnsi" w:cstheme="minorHAnsi"/>
          <w:spacing w:val="-1"/>
          <w:sz w:val="24"/>
          <w:szCs w:val="24"/>
        </w:rPr>
        <w:t>í</w:t>
      </w:r>
      <w:r w:rsidR="004B78B2" w:rsidRPr="00B308BE">
        <w:rPr>
          <w:rFonts w:asciiTheme="minorHAnsi" w:eastAsia="Arial" w:hAnsiTheme="minorHAnsi" w:cstheme="minorHAnsi"/>
          <w:spacing w:val="-1"/>
          <w:sz w:val="24"/>
          <w:szCs w:val="24"/>
        </w:rPr>
        <w:t xml:space="preserve">rgula </w:t>
      </w:r>
      <w:r w:rsidR="00B308BE" w:rsidRPr="00B308BE">
        <w:rPr>
          <w:rFonts w:asciiTheme="minorHAnsi" w:eastAsia="Arial" w:hAnsiTheme="minorHAnsi" w:cstheme="minorHAnsi"/>
          <w:spacing w:val="-1"/>
          <w:sz w:val="24"/>
          <w:szCs w:val="24"/>
        </w:rPr>
        <w:t xml:space="preserve">quarenta e dois por cento) aos benefícios de prestação continuada dos assistidos dos </w:t>
      </w:r>
      <w:r w:rsidR="00D36AAB">
        <w:rPr>
          <w:rFonts w:asciiTheme="minorHAnsi" w:eastAsia="Arial" w:hAnsiTheme="minorHAnsi" w:cstheme="minorHAnsi"/>
          <w:spacing w:val="-1"/>
          <w:sz w:val="24"/>
          <w:szCs w:val="24"/>
        </w:rPr>
        <w:t xml:space="preserve">planos </w:t>
      </w:r>
      <w:r w:rsidR="00B308BE" w:rsidRPr="00B308BE">
        <w:rPr>
          <w:rFonts w:asciiTheme="minorHAnsi" w:eastAsia="Arial" w:hAnsiTheme="minorHAnsi" w:cstheme="minorHAnsi"/>
          <w:spacing w:val="-1"/>
          <w:sz w:val="24"/>
          <w:szCs w:val="24"/>
        </w:rPr>
        <w:t>PPSP</w:t>
      </w:r>
      <w:r w:rsidR="00D36AAB">
        <w:rPr>
          <w:rFonts w:asciiTheme="minorHAnsi" w:eastAsia="Arial" w:hAnsiTheme="minorHAnsi" w:cstheme="minorHAnsi"/>
          <w:spacing w:val="-1"/>
          <w:sz w:val="24"/>
          <w:szCs w:val="24"/>
        </w:rPr>
        <w:t xml:space="preserve">-NR e PPSP-NR </w:t>
      </w:r>
      <w:proofErr w:type="spellStart"/>
      <w:r w:rsidR="00D36AAB">
        <w:rPr>
          <w:rFonts w:asciiTheme="minorHAnsi" w:eastAsia="Arial" w:hAnsiTheme="minorHAnsi" w:cstheme="minorHAnsi"/>
          <w:spacing w:val="-1"/>
          <w:sz w:val="24"/>
          <w:szCs w:val="24"/>
        </w:rPr>
        <w:t>Pré</w:t>
      </w:r>
      <w:proofErr w:type="spellEnd"/>
      <w:r w:rsidR="00D36AAB">
        <w:rPr>
          <w:rFonts w:asciiTheme="minorHAnsi" w:eastAsia="Arial" w:hAnsiTheme="minorHAnsi" w:cstheme="minorHAnsi"/>
          <w:spacing w:val="-1"/>
          <w:sz w:val="24"/>
          <w:szCs w:val="24"/>
        </w:rPr>
        <w:t xml:space="preserve"> 70</w:t>
      </w:r>
      <w:r w:rsidR="00B308BE" w:rsidRPr="00B308BE">
        <w:rPr>
          <w:rFonts w:asciiTheme="minorHAnsi" w:eastAsia="Arial" w:hAnsiTheme="minorHAnsi" w:cstheme="minorHAnsi"/>
          <w:spacing w:val="-1"/>
          <w:sz w:val="24"/>
          <w:szCs w:val="24"/>
        </w:rPr>
        <w:t xml:space="preserve"> patrocinados pela empresa Petrobras S/A que tiveram o seu salário benefício limitado ao Teto 1, através do pagamento do valor correspondente à diferença apurada entre o valor pago e aquele que seria devido caso fosse aplicado na respectiva data-base (1º de setembro de 2021) o índice de correção aplicado pela empresa Petrobras S/A às tabelas salariais de cargos permanentes de seus empregados;</w:t>
      </w:r>
    </w:p>
    <w:p w14:paraId="2B6C7E3C" w14:textId="38367B91" w:rsidR="00B308BE" w:rsidRDefault="00B018C4" w:rsidP="00B018C4">
      <w:pPr>
        <w:pStyle w:val="PargrafodaLista"/>
        <w:numPr>
          <w:ilvl w:val="0"/>
          <w:numId w:val="5"/>
        </w:numPr>
        <w:spacing w:after="240" w:line="276" w:lineRule="auto"/>
        <w:ind w:left="425" w:right="130" w:firstLine="0"/>
        <w:contextualSpacing w:val="0"/>
        <w:rPr>
          <w:rFonts w:asciiTheme="minorHAnsi" w:eastAsia="Arial" w:hAnsiTheme="minorHAnsi" w:cstheme="minorHAnsi"/>
          <w:spacing w:val="-1"/>
          <w:sz w:val="24"/>
          <w:szCs w:val="24"/>
        </w:rPr>
      </w:pPr>
      <w:r w:rsidRPr="00AF61B7">
        <w:rPr>
          <w:rFonts w:asciiTheme="minorHAnsi" w:eastAsia="Arial" w:hAnsiTheme="minorHAnsi" w:cstheme="minorHAnsi"/>
          <w:spacing w:val="-1"/>
          <w:sz w:val="24"/>
          <w:szCs w:val="24"/>
        </w:rPr>
        <w:lastRenderedPageBreak/>
        <w:t xml:space="preserve">Aplicação </w:t>
      </w:r>
      <w:r w:rsidR="00B308BE" w:rsidRPr="00B308BE">
        <w:rPr>
          <w:rFonts w:asciiTheme="minorHAnsi" w:eastAsia="Arial" w:hAnsiTheme="minorHAnsi" w:cstheme="minorHAnsi"/>
          <w:spacing w:val="-1"/>
          <w:sz w:val="24"/>
          <w:szCs w:val="24"/>
        </w:rPr>
        <w:t xml:space="preserve">do percentual de 10,42% (dez virgula quarenta e dois por cento), aos benefícios de prestação continuada dos assistidos dos </w:t>
      </w:r>
      <w:r w:rsidR="0000087D">
        <w:rPr>
          <w:rFonts w:asciiTheme="minorHAnsi" w:eastAsia="Arial" w:hAnsiTheme="minorHAnsi" w:cstheme="minorHAnsi"/>
          <w:spacing w:val="-1"/>
          <w:sz w:val="24"/>
          <w:szCs w:val="24"/>
        </w:rPr>
        <w:t xml:space="preserve">planos </w:t>
      </w:r>
      <w:r w:rsidR="00B308BE" w:rsidRPr="00B308BE">
        <w:rPr>
          <w:rFonts w:asciiTheme="minorHAnsi" w:eastAsia="Arial" w:hAnsiTheme="minorHAnsi" w:cstheme="minorHAnsi"/>
          <w:spacing w:val="-1"/>
          <w:sz w:val="24"/>
          <w:szCs w:val="24"/>
        </w:rPr>
        <w:t>PPSP</w:t>
      </w:r>
      <w:r w:rsidR="0000087D">
        <w:rPr>
          <w:rFonts w:asciiTheme="minorHAnsi" w:eastAsia="Arial" w:hAnsiTheme="minorHAnsi" w:cstheme="minorHAnsi"/>
          <w:spacing w:val="-1"/>
          <w:sz w:val="24"/>
          <w:szCs w:val="24"/>
        </w:rPr>
        <w:t xml:space="preserve">-NR e PPSP-NR </w:t>
      </w:r>
      <w:proofErr w:type="spellStart"/>
      <w:r w:rsidR="0000087D">
        <w:rPr>
          <w:rFonts w:asciiTheme="minorHAnsi" w:eastAsia="Arial" w:hAnsiTheme="minorHAnsi" w:cstheme="minorHAnsi"/>
          <w:spacing w:val="-1"/>
          <w:sz w:val="24"/>
          <w:szCs w:val="24"/>
        </w:rPr>
        <w:t>Pré</w:t>
      </w:r>
      <w:proofErr w:type="spellEnd"/>
      <w:r w:rsidR="0000087D">
        <w:rPr>
          <w:rFonts w:asciiTheme="minorHAnsi" w:eastAsia="Arial" w:hAnsiTheme="minorHAnsi" w:cstheme="minorHAnsi"/>
          <w:spacing w:val="-1"/>
          <w:sz w:val="24"/>
          <w:szCs w:val="24"/>
        </w:rPr>
        <w:t xml:space="preserve"> 70</w:t>
      </w:r>
      <w:r w:rsidR="00B308BE" w:rsidRPr="00B308BE">
        <w:rPr>
          <w:rFonts w:asciiTheme="minorHAnsi" w:eastAsia="Arial" w:hAnsiTheme="minorHAnsi" w:cstheme="minorHAnsi"/>
          <w:spacing w:val="-1"/>
          <w:sz w:val="24"/>
          <w:szCs w:val="24"/>
        </w:rPr>
        <w:t xml:space="preserve"> patrocinados pela empresa Petrobras S/A que tiveram o seu salário benefício vinculado a Tabela de Remuneração Global (RG), através do pagamento do valor correspondente à diferença apurada entre o valor pago e aquele que seria devido caso fosse aplicado na respectiva data-base (1º de setembro de 2021) o índice de correção aplicado pela Petrobras às tabelas salariais de cargos permanentes de seus empregados.</w:t>
      </w:r>
    </w:p>
    <w:p w14:paraId="37A5FCF6" w14:textId="029BEB81" w:rsidR="00B308BE" w:rsidRDefault="00B308BE" w:rsidP="00283251">
      <w:pPr>
        <w:pStyle w:val="PargrafodaLista"/>
        <w:numPr>
          <w:ilvl w:val="0"/>
          <w:numId w:val="5"/>
        </w:numPr>
        <w:spacing w:after="240" w:line="276" w:lineRule="auto"/>
        <w:ind w:left="425" w:right="130" w:firstLine="0"/>
        <w:contextualSpacing w:val="0"/>
        <w:rPr>
          <w:rFonts w:asciiTheme="minorHAnsi" w:eastAsia="Arial" w:hAnsiTheme="minorHAnsi" w:cstheme="minorHAnsi"/>
          <w:spacing w:val="-1"/>
          <w:sz w:val="24"/>
          <w:szCs w:val="24"/>
        </w:rPr>
      </w:pPr>
      <w:r w:rsidRPr="00B308BE">
        <w:rPr>
          <w:rFonts w:asciiTheme="minorHAnsi" w:eastAsia="Arial" w:hAnsiTheme="minorHAnsi" w:cstheme="minorHAnsi"/>
          <w:spacing w:val="-1"/>
          <w:sz w:val="24"/>
          <w:szCs w:val="24"/>
        </w:rPr>
        <w:t xml:space="preserve">Aplicação do percentual de 3,64% (três vírgula sessenta e quatro por cento), aos benefícios de prestação continuada de todos os assistidos do “PPSP-NR”, patrocinados pela empresa </w:t>
      </w:r>
      <w:r w:rsidR="006968A2" w:rsidRPr="00B308BE">
        <w:rPr>
          <w:rFonts w:asciiTheme="minorHAnsi" w:eastAsia="Arial" w:hAnsiTheme="minorHAnsi" w:cstheme="minorHAnsi"/>
          <w:spacing w:val="-1"/>
          <w:sz w:val="24"/>
          <w:szCs w:val="24"/>
        </w:rPr>
        <w:t>Petrobr</w:t>
      </w:r>
      <w:r w:rsidR="006968A2">
        <w:rPr>
          <w:rFonts w:asciiTheme="minorHAnsi" w:eastAsia="Arial" w:hAnsiTheme="minorHAnsi" w:cstheme="minorHAnsi"/>
          <w:spacing w:val="-1"/>
          <w:sz w:val="24"/>
          <w:szCs w:val="24"/>
        </w:rPr>
        <w:t>a</w:t>
      </w:r>
      <w:r w:rsidR="006968A2" w:rsidRPr="00B308BE">
        <w:rPr>
          <w:rFonts w:asciiTheme="minorHAnsi" w:eastAsia="Arial" w:hAnsiTheme="minorHAnsi" w:cstheme="minorHAnsi"/>
          <w:spacing w:val="-1"/>
          <w:sz w:val="24"/>
          <w:szCs w:val="24"/>
        </w:rPr>
        <w:t xml:space="preserve">s </w:t>
      </w:r>
      <w:r w:rsidRPr="00B308BE">
        <w:rPr>
          <w:rFonts w:asciiTheme="minorHAnsi" w:eastAsia="Arial" w:hAnsiTheme="minorHAnsi" w:cstheme="minorHAnsi"/>
          <w:spacing w:val="-1"/>
          <w:sz w:val="24"/>
          <w:szCs w:val="24"/>
        </w:rPr>
        <w:t>Distribuidora (VIBRA), a</w:t>
      </w:r>
      <w:r w:rsidR="006017CF">
        <w:rPr>
          <w:rFonts w:asciiTheme="minorHAnsi" w:eastAsia="Arial" w:hAnsiTheme="minorHAnsi" w:cstheme="minorHAnsi"/>
          <w:spacing w:val="-1"/>
          <w:sz w:val="24"/>
          <w:szCs w:val="24"/>
        </w:rPr>
        <w:t xml:space="preserve"> partir de</w:t>
      </w:r>
      <w:r w:rsidRPr="00B308BE">
        <w:rPr>
          <w:rFonts w:asciiTheme="minorHAnsi" w:eastAsia="Arial" w:hAnsiTheme="minorHAnsi" w:cstheme="minorHAnsi"/>
          <w:spacing w:val="-1"/>
          <w:sz w:val="24"/>
          <w:szCs w:val="24"/>
        </w:rPr>
        <w:t xml:space="preserve"> 1º de setembro de 2018, com o pagamento do valor correspondente às diferenças apuradas entre o valor pago e aquele que seria devido caso fosse aplicado na respectiva data-base o referido índice;</w:t>
      </w:r>
    </w:p>
    <w:p w14:paraId="3E8BDC82" w14:textId="68186D5E" w:rsidR="00B308BE" w:rsidRDefault="00AE7752" w:rsidP="00283251">
      <w:pPr>
        <w:pStyle w:val="PargrafodaLista"/>
        <w:numPr>
          <w:ilvl w:val="0"/>
          <w:numId w:val="5"/>
        </w:numPr>
        <w:spacing w:after="240" w:line="276" w:lineRule="auto"/>
        <w:ind w:left="425" w:right="130" w:firstLine="0"/>
        <w:contextualSpacing w:val="0"/>
        <w:rPr>
          <w:rFonts w:asciiTheme="minorHAnsi" w:eastAsia="Arial" w:hAnsiTheme="minorHAnsi" w:cstheme="minorHAnsi"/>
          <w:spacing w:val="-1"/>
          <w:sz w:val="24"/>
          <w:szCs w:val="24"/>
        </w:rPr>
      </w:pPr>
      <w:r w:rsidRPr="00AE7752">
        <w:rPr>
          <w:rFonts w:asciiTheme="minorHAnsi" w:eastAsia="Arial" w:hAnsiTheme="minorHAnsi" w:cstheme="minorHAnsi"/>
          <w:spacing w:val="-1"/>
          <w:sz w:val="24"/>
          <w:szCs w:val="24"/>
        </w:rPr>
        <w:t xml:space="preserve">Aplicação do percentual de 0,59% (zero vírgula cinquenta e nove por cento), aos benefícios de prestação continuada de todos os assistidos do “PPSP-NR”, patrocinados pela empresa </w:t>
      </w:r>
      <w:r w:rsidR="00B17502" w:rsidRPr="00AE7752">
        <w:rPr>
          <w:rFonts w:asciiTheme="minorHAnsi" w:eastAsia="Arial" w:hAnsiTheme="minorHAnsi" w:cstheme="minorHAnsi"/>
          <w:spacing w:val="-1"/>
          <w:sz w:val="24"/>
          <w:szCs w:val="24"/>
        </w:rPr>
        <w:t>Petrobr</w:t>
      </w:r>
      <w:r w:rsidR="00B17502">
        <w:rPr>
          <w:rFonts w:asciiTheme="minorHAnsi" w:eastAsia="Arial" w:hAnsiTheme="minorHAnsi" w:cstheme="minorHAnsi"/>
          <w:spacing w:val="-1"/>
          <w:sz w:val="24"/>
          <w:szCs w:val="24"/>
        </w:rPr>
        <w:t>a</w:t>
      </w:r>
      <w:r w:rsidR="00B17502" w:rsidRPr="00AE7752">
        <w:rPr>
          <w:rFonts w:asciiTheme="minorHAnsi" w:eastAsia="Arial" w:hAnsiTheme="minorHAnsi" w:cstheme="minorHAnsi"/>
          <w:spacing w:val="-1"/>
          <w:sz w:val="24"/>
          <w:szCs w:val="24"/>
        </w:rPr>
        <w:t xml:space="preserve">s </w:t>
      </w:r>
      <w:r w:rsidRPr="00AE7752">
        <w:rPr>
          <w:rFonts w:asciiTheme="minorHAnsi" w:eastAsia="Arial" w:hAnsiTheme="minorHAnsi" w:cstheme="minorHAnsi"/>
          <w:spacing w:val="-1"/>
          <w:sz w:val="24"/>
          <w:szCs w:val="24"/>
        </w:rPr>
        <w:t>Distribuidora</w:t>
      </w:r>
      <w:r>
        <w:rPr>
          <w:rFonts w:asciiTheme="minorHAnsi" w:eastAsia="Arial" w:hAnsiTheme="minorHAnsi" w:cstheme="minorHAnsi"/>
          <w:spacing w:val="-1"/>
          <w:sz w:val="24"/>
          <w:szCs w:val="24"/>
        </w:rPr>
        <w:t xml:space="preserve"> S/A</w:t>
      </w:r>
      <w:r w:rsidRPr="00AE7752">
        <w:rPr>
          <w:rFonts w:asciiTheme="minorHAnsi" w:eastAsia="Arial" w:hAnsiTheme="minorHAnsi" w:cstheme="minorHAnsi"/>
          <w:spacing w:val="-1"/>
          <w:sz w:val="24"/>
          <w:szCs w:val="24"/>
        </w:rPr>
        <w:t xml:space="preserve"> (VIBRA), a</w:t>
      </w:r>
      <w:r w:rsidR="006017CF">
        <w:rPr>
          <w:rFonts w:asciiTheme="minorHAnsi" w:eastAsia="Arial" w:hAnsiTheme="minorHAnsi" w:cstheme="minorHAnsi"/>
          <w:spacing w:val="-1"/>
          <w:sz w:val="24"/>
          <w:szCs w:val="24"/>
        </w:rPr>
        <w:t xml:space="preserve"> partir de</w:t>
      </w:r>
      <w:r w:rsidRPr="00AE7752">
        <w:rPr>
          <w:rFonts w:asciiTheme="minorHAnsi" w:eastAsia="Arial" w:hAnsiTheme="minorHAnsi" w:cstheme="minorHAnsi"/>
          <w:spacing w:val="-1"/>
          <w:sz w:val="24"/>
          <w:szCs w:val="24"/>
        </w:rPr>
        <w:t xml:space="preserve"> 01/01/2019, com o pagamento do valor correspondente à diferença apuradas entre o valor pago e aquele que seria devido caso fosse aplicado na respectiva data-base (1º de janeiro de 2019) o referido índice;</w:t>
      </w:r>
    </w:p>
    <w:p w14:paraId="58CB6B4C" w14:textId="6172AF0B" w:rsidR="00AF61B7" w:rsidRPr="00B308BE" w:rsidRDefault="00AE7752" w:rsidP="00283251">
      <w:pPr>
        <w:pStyle w:val="PargrafodaLista"/>
        <w:numPr>
          <w:ilvl w:val="0"/>
          <w:numId w:val="5"/>
        </w:numPr>
        <w:spacing w:after="240" w:line="276" w:lineRule="auto"/>
        <w:ind w:left="425" w:right="130" w:firstLine="0"/>
        <w:contextualSpacing w:val="0"/>
        <w:rPr>
          <w:rFonts w:asciiTheme="minorHAnsi" w:eastAsia="Arial" w:hAnsiTheme="minorHAnsi" w:cstheme="minorHAnsi"/>
          <w:spacing w:val="-1"/>
          <w:sz w:val="24"/>
          <w:szCs w:val="24"/>
        </w:rPr>
      </w:pPr>
      <w:r w:rsidRPr="00AE7752">
        <w:rPr>
          <w:rFonts w:asciiTheme="minorHAnsi" w:eastAsia="Arial" w:hAnsiTheme="minorHAnsi" w:cstheme="minorHAnsi"/>
          <w:spacing w:val="-1"/>
          <w:sz w:val="24"/>
          <w:szCs w:val="24"/>
        </w:rPr>
        <w:t xml:space="preserve">Atualização do valor do Teto 1, previsto no §2º do artigo 15 dos regulamentos dos planos </w:t>
      </w:r>
      <w:proofErr w:type="spellStart"/>
      <w:r w:rsidRPr="00AE7752">
        <w:rPr>
          <w:rFonts w:asciiTheme="minorHAnsi" w:eastAsia="Arial" w:hAnsiTheme="minorHAnsi" w:cstheme="minorHAnsi"/>
          <w:spacing w:val="-1"/>
          <w:sz w:val="24"/>
          <w:szCs w:val="24"/>
        </w:rPr>
        <w:t>PPSPs</w:t>
      </w:r>
      <w:proofErr w:type="spellEnd"/>
      <w:r w:rsidRPr="00AE7752">
        <w:rPr>
          <w:rFonts w:asciiTheme="minorHAnsi" w:eastAsia="Arial" w:hAnsiTheme="minorHAnsi" w:cstheme="minorHAnsi"/>
          <w:spacing w:val="-1"/>
          <w:sz w:val="24"/>
          <w:szCs w:val="24"/>
        </w:rPr>
        <w:t xml:space="preserve"> (“PPSP-NR”, “PPSP-NR Pré-70”, “PPSP-R” e “PPSP-R Pré-70”), pelo mesmo índice e mesma data-base previstos nos itens “1” e “3” deste Anexo, promovendo-se a atualização de eventuais benefícios pagos desde 1º de setembro de 2019, bem como o pagamento das diferenças apuradas entre o valor pago e aquele que seria devido</w:t>
      </w:r>
      <w:r w:rsidR="00535028">
        <w:rPr>
          <w:rFonts w:asciiTheme="minorHAnsi" w:eastAsia="Arial" w:hAnsiTheme="minorHAnsi" w:cstheme="minorHAnsi"/>
          <w:spacing w:val="-1"/>
          <w:sz w:val="24"/>
          <w:szCs w:val="24"/>
        </w:rPr>
        <w:t>.</w:t>
      </w:r>
    </w:p>
    <w:p w14:paraId="231C1D5F" w14:textId="0DF7FF29" w:rsidR="00AF06E3" w:rsidRDefault="00C92C2F" w:rsidP="00AF61B7">
      <w:pPr>
        <w:pStyle w:val="PargrafodaLista"/>
        <w:numPr>
          <w:ilvl w:val="0"/>
          <w:numId w:val="5"/>
        </w:numPr>
        <w:spacing w:after="240" w:line="276" w:lineRule="auto"/>
        <w:ind w:left="425" w:right="130" w:firstLine="0"/>
        <w:contextualSpacing w:val="0"/>
        <w:rPr>
          <w:rFonts w:asciiTheme="minorHAnsi" w:eastAsia="Arial" w:hAnsiTheme="minorHAnsi" w:cstheme="minorHAnsi"/>
          <w:spacing w:val="-1"/>
          <w:sz w:val="24"/>
          <w:szCs w:val="24"/>
        </w:rPr>
      </w:pPr>
      <w:r w:rsidRPr="00C92C2F">
        <w:rPr>
          <w:rFonts w:asciiTheme="minorHAnsi" w:eastAsia="Arial" w:hAnsiTheme="minorHAnsi" w:cstheme="minorHAnsi"/>
          <w:spacing w:val="-1"/>
          <w:sz w:val="24"/>
          <w:szCs w:val="24"/>
        </w:rPr>
        <w:t>Diante da revisão assegurada através da presente a Petros se compromete a:</w:t>
      </w:r>
    </w:p>
    <w:p w14:paraId="26C462E3" w14:textId="0C28AA69" w:rsidR="00C92C2F" w:rsidRPr="00C92C2F" w:rsidRDefault="00C92C2F" w:rsidP="00C92C2F">
      <w:pPr>
        <w:pStyle w:val="PargrafodaLista"/>
        <w:spacing w:after="240" w:line="276" w:lineRule="auto"/>
        <w:ind w:left="851" w:right="130" w:firstLine="0"/>
        <w:rPr>
          <w:rFonts w:asciiTheme="minorHAnsi" w:eastAsia="Arial" w:hAnsiTheme="minorHAnsi" w:cstheme="minorHAnsi"/>
          <w:spacing w:val="-1"/>
          <w:sz w:val="24"/>
          <w:szCs w:val="24"/>
        </w:rPr>
      </w:pPr>
      <w:r w:rsidRPr="00C92C2F">
        <w:rPr>
          <w:rFonts w:asciiTheme="minorHAnsi" w:eastAsia="Arial" w:hAnsiTheme="minorHAnsi" w:cstheme="minorHAnsi"/>
          <w:spacing w:val="-1"/>
          <w:sz w:val="24"/>
          <w:szCs w:val="24"/>
        </w:rPr>
        <w:t xml:space="preserve">i) atualizar o valor do Teto 1, previsto no §2º do artigo 15 dos regulamentos dos planos </w:t>
      </w:r>
      <w:proofErr w:type="spellStart"/>
      <w:r w:rsidRPr="00C92C2F">
        <w:rPr>
          <w:rFonts w:asciiTheme="minorHAnsi" w:eastAsia="Arial" w:hAnsiTheme="minorHAnsi" w:cstheme="minorHAnsi"/>
          <w:spacing w:val="-1"/>
          <w:sz w:val="24"/>
          <w:szCs w:val="24"/>
        </w:rPr>
        <w:t>PPSPs</w:t>
      </w:r>
      <w:proofErr w:type="spellEnd"/>
      <w:r w:rsidRPr="00C92C2F">
        <w:rPr>
          <w:rFonts w:asciiTheme="minorHAnsi" w:eastAsia="Arial" w:hAnsiTheme="minorHAnsi" w:cstheme="minorHAnsi"/>
          <w:spacing w:val="-1"/>
          <w:sz w:val="24"/>
          <w:szCs w:val="24"/>
        </w:rPr>
        <w:t xml:space="preserve"> (“PPSP-NR”, “PPSP-NR Pré-70”, “PPSP-R” e “PPSP-R Pré-70”) até a segunda folha de pagamento subsequente </w:t>
      </w:r>
      <w:r w:rsidR="008D3858">
        <w:rPr>
          <w:rFonts w:asciiTheme="minorHAnsi" w:eastAsia="Arial" w:hAnsiTheme="minorHAnsi" w:cstheme="minorHAnsi"/>
          <w:spacing w:val="-1"/>
          <w:sz w:val="24"/>
          <w:szCs w:val="24"/>
        </w:rPr>
        <w:t>à</w:t>
      </w:r>
      <w:r w:rsidR="00AE2EC2" w:rsidRPr="00C92C2F">
        <w:rPr>
          <w:rFonts w:asciiTheme="minorHAnsi" w:eastAsia="Arial" w:hAnsiTheme="minorHAnsi" w:cstheme="minorHAnsi"/>
          <w:spacing w:val="-1"/>
          <w:sz w:val="24"/>
          <w:szCs w:val="24"/>
        </w:rPr>
        <w:t xml:space="preserve"> </w:t>
      </w:r>
      <w:r w:rsidRPr="00C92C2F">
        <w:rPr>
          <w:rFonts w:asciiTheme="minorHAnsi" w:eastAsia="Arial" w:hAnsiTheme="minorHAnsi" w:cstheme="minorHAnsi"/>
          <w:spacing w:val="-1"/>
          <w:sz w:val="24"/>
          <w:szCs w:val="24"/>
        </w:rPr>
        <w:t>assinatura do termo;</w:t>
      </w:r>
    </w:p>
    <w:p w14:paraId="57126113" w14:textId="7850C4DD" w:rsidR="00C92C2F" w:rsidRPr="00C92C2F" w:rsidRDefault="00C92C2F" w:rsidP="00C92C2F">
      <w:pPr>
        <w:pStyle w:val="PargrafodaLista"/>
        <w:spacing w:after="240" w:line="276" w:lineRule="auto"/>
        <w:ind w:left="851" w:right="130" w:firstLine="0"/>
        <w:rPr>
          <w:rFonts w:asciiTheme="minorHAnsi" w:eastAsia="Arial" w:hAnsiTheme="minorHAnsi" w:cstheme="minorHAnsi"/>
          <w:spacing w:val="-1"/>
          <w:sz w:val="24"/>
          <w:szCs w:val="24"/>
        </w:rPr>
      </w:pPr>
      <w:proofErr w:type="spellStart"/>
      <w:r w:rsidRPr="00C92C2F">
        <w:rPr>
          <w:rFonts w:asciiTheme="minorHAnsi" w:eastAsia="Arial" w:hAnsiTheme="minorHAnsi" w:cstheme="minorHAnsi"/>
          <w:spacing w:val="-1"/>
          <w:sz w:val="24"/>
          <w:szCs w:val="24"/>
        </w:rPr>
        <w:t>ii</w:t>
      </w:r>
      <w:proofErr w:type="spellEnd"/>
      <w:r w:rsidRPr="00C92C2F">
        <w:rPr>
          <w:rFonts w:asciiTheme="minorHAnsi" w:eastAsia="Arial" w:hAnsiTheme="minorHAnsi" w:cstheme="minorHAnsi"/>
          <w:spacing w:val="-1"/>
          <w:sz w:val="24"/>
          <w:szCs w:val="24"/>
        </w:rPr>
        <w:t>) promover o reajuste dos benefícios dos assistidos dos PPSP-NR e PPSP-NR Pré-70 não contemplados anteriormente, até a segunda folha de pagamento subsequente à aprovação pelo Conselho Deliberativo da Petros;</w:t>
      </w:r>
      <w:r>
        <w:rPr>
          <w:rFonts w:asciiTheme="minorHAnsi" w:eastAsia="Arial" w:hAnsiTheme="minorHAnsi" w:cstheme="minorHAnsi"/>
          <w:spacing w:val="-1"/>
          <w:sz w:val="24"/>
          <w:szCs w:val="24"/>
        </w:rPr>
        <w:t xml:space="preserve"> e</w:t>
      </w:r>
    </w:p>
    <w:p w14:paraId="7E04918C" w14:textId="77230219" w:rsidR="00C92C2F" w:rsidRPr="00AF61B7" w:rsidRDefault="00C92C2F" w:rsidP="00C92C2F">
      <w:pPr>
        <w:pStyle w:val="PargrafodaLista"/>
        <w:spacing w:after="240" w:line="276" w:lineRule="auto"/>
        <w:ind w:left="851" w:right="130" w:firstLine="0"/>
        <w:contextualSpacing w:val="0"/>
        <w:rPr>
          <w:rFonts w:asciiTheme="minorHAnsi" w:eastAsia="Arial" w:hAnsiTheme="minorHAnsi" w:cstheme="minorHAnsi"/>
          <w:spacing w:val="-1"/>
          <w:sz w:val="24"/>
          <w:szCs w:val="24"/>
        </w:rPr>
      </w:pPr>
      <w:proofErr w:type="spellStart"/>
      <w:r w:rsidRPr="00C92C2F">
        <w:rPr>
          <w:rFonts w:asciiTheme="minorHAnsi" w:eastAsia="Arial" w:hAnsiTheme="minorHAnsi" w:cstheme="minorHAnsi"/>
          <w:spacing w:val="-1"/>
          <w:sz w:val="24"/>
          <w:szCs w:val="24"/>
        </w:rPr>
        <w:t>iii</w:t>
      </w:r>
      <w:proofErr w:type="spellEnd"/>
      <w:r w:rsidRPr="00C92C2F">
        <w:rPr>
          <w:rFonts w:asciiTheme="minorHAnsi" w:eastAsia="Arial" w:hAnsiTheme="minorHAnsi" w:cstheme="minorHAnsi"/>
          <w:spacing w:val="-1"/>
          <w:sz w:val="24"/>
          <w:szCs w:val="24"/>
        </w:rPr>
        <w:t xml:space="preserve">) promover a revisão das concessões de benefícios decorrentes da atualização do valor do “Teto 1” no prazo de até 120 (cento e vinte) dias da assinatura do termo.  </w:t>
      </w:r>
    </w:p>
    <w:p w14:paraId="789E43FD" w14:textId="5E0DB54C" w:rsidR="005810E4" w:rsidRPr="00822336" w:rsidRDefault="005810E4" w:rsidP="00822336">
      <w:pPr>
        <w:spacing w:after="240" w:line="276" w:lineRule="auto"/>
        <w:ind w:left="459" w:right="131"/>
        <w:jc w:val="both"/>
        <w:rPr>
          <w:rFonts w:asciiTheme="minorHAnsi" w:eastAsia="Arial" w:hAnsiTheme="minorHAnsi" w:cstheme="minorHAnsi"/>
          <w:sz w:val="24"/>
          <w:szCs w:val="24"/>
          <w:lang w:val="pt-BR"/>
        </w:rPr>
      </w:pPr>
    </w:p>
    <w:sectPr w:rsidR="005810E4" w:rsidRPr="00822336">
      <w:headerReference w:type="default" r:id="rId8"/>
      <w:footerReference w:type="default" r:id="rId9"/>
      <w:pgSz w:w="11920" w:h="16840"/>
      <w:pgMar w:top="1980" w:right="960" w:bottom="280" w:left="960" w:header="475" w:footer="9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A7B50" w14:textId="77777777" w:rsidR="00B45EF1" w:rsidRDefault="00B45EF1">
      <w:r>
        <w:separator/>
      </w:r>
    </w:p>
  </w:endnote>
  <w:endnote w:type="continuationSeparator" w:id="0">
    <w:p w14:paraId="64558140" w14:textId="77777777" w:rsidR="00B45EF1" w:rsidRDefault="00B45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12D06" w14:textId="33C90B27" w:rsidR="00145C33" w:rsidRDefault="0029064D" w:rsidP="00145C33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2BDAAF0" wp14:editId="2ED681EF">
              <wp:simplePos x="0" y="0"/>
              <wp:positionH relativeFrom="page">
                <wp:posOffset>0</wp:posOffset>
              </wp:positionH>
              <wp:positionV relativeFrom="page">
                <wp:posOffset>9955530</wp:posOffset>
              </wp:positionV>
              <wp:extent cx="7569200" cy="546735"/>
              <wp:effectExtent l="0" t="0" r="0" b="5715"/>
              <wp:wrapNone/>
              <wp:docPr id="1" name="MSIPCMdfd645d086bc55190f898a91" descr="{&quot;HashCode&quot;:-1525354088,&quot;Height&quot;:842.0,&quot;Width&quot;:596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920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7ABE037" w14:textId="31CBC2B8" w:rsidR="0029064D" w:rsidRPr="0029064D" w:rsidRDefault="0029064D" w:rsidP="0029064D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proofErr w:type="spellStart"/>
                          <w:r w:rsidRPr="0029064D">
                            <w:rPr>
                              <w:rFonts w:ascii="Calibri" w:hAnsi="Calibri" w:cs="Calibri"/>
                              <w:color w:val="000000"/>
                            </w:rPr>
                            <w:t>Informação</w:t>
                          </w:r>
                          <w:proofErr w:type="spellEnd"/>
                          <w:r w:rsidRPr="0029064D">
                            <w:rPr>
                              <w:rFonts w:ascii="Calibri" w:hAnsi="Calibri" w:cs="Calibri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29064D">
                            <w:rPr>
                              <w:rFonts w:ascii="Calibri" w:hAnsi="Calibri" w:cs="Calibri"/>
                              <w:color w:val="000000"/>
                            </w:rPr>
                            <w:t>classificada</w:t>
                          </w:r>
                          <w:proofErr w:type="spellEnd"/>
                          <w:r w:rsidRPr="0029064D">
                            <w:rPr>
                              <w:rFonts w:ascii="Calibri" w:hAnsi="Calibri" w:cs="Calibri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29064D">
                            <w:rPr>
                              <w:rFonts w:ascii="Calibri" w:hAnsi="Calibri" w:cs="Calibri"/>
                              <w:color w:val="000000"/>
                            </w:rPr>
                            <w:t>como</w:t>
                          </w:r>
                          <w:proofErr w:type="spellEnd"/>
                          <w:r w:rsidRPr="0029064D">
                            <w:rPr>
                              <w:rFonts w:ascii="Calibri" w:hAnsi="Calibri" w:cs="Calibri"/>
                              <w:color w:val="000000"/>
                            </w:rPr>
                            <w:t xml:space="preserve"> interna, </w:t>
                          </w:r>
                          <w:proofErr w:type="spellStart"/>
                          <w:r w:rsidRPr="0029064D">
                            <w:rPr>
                              <w:rFonts w:ascii="Calibri" w:hAnsi="Calibri" w:cs="Calibri"/>
                              <w:color w:val="000000"/>
                            </w:rPr>
                            <w:t>acessível</w:t>
                          </w:r>
                          <w:proofErr w:type="spellEnd"/>
                          <w:r w:rsidRPr="0029064D">
                            <w:rPr>
                              <w:rFonts w:ascii="Calibri" w:hAnsi="Calibri" w:cs="Calibri"/>
                              <w:color w:val="000000"/>
                            </w:rPr>
                            <w:t xml:space="preserve"> no </w:t>
                          </w:r>
                          <w:proofErr w:type="spellStart"/>
                          <w:r w:rsidRPr="0029064D">
                            <w:rPr>
                              <w:rFonts w:ascii="Calibri" w:hAnsi="Calibri" w:cs="Calibri"/>
                              <w:color w:val="000000"/>
                            </w:rPr>
                            <w:t>âmbito</w:t>
                          </w:r>
                          <w:proofErr w:type="spellEnd"/>
                          <w:r w:rsidRPr="0029064D">
                            <w:rPr>
                              <w:rFonts w:ascii="Calibri" w:hAnsi="Calibri" w:cs="Calibri"/>
                              <w:color w:val="000000"/>
                            </w:rPr>
                            <w:t xml:space="preserve"> da Petros </w:t>
                          </w:r>
                          <w:proofErr w:type="spellStart"/>
                          <w:r w:rsidRPr="0029064D">
                            <w:rPr>
                              <w:rFonts w:ascii="Calibri" w:hAnsi="Calibri" w:cs="Calibri"/>
                              <w:color w:val="000000"/>
                            </w:rPr>
                            <w:t>ou</w:t>
                          </w:r>
                          <w:proofErr w:type="spellEnd"/>
                          <w:r w:rsidRPr="0029064D">
                            <w:rPr>
                              <w:rFonts w:ascii="Calibri" w:hAnsi="Calibri" w:cs="Calibri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29064D">
                            <w:rPr>
                              <w:rFonts w:ascii="Calibri" w:hAnsi="Calibri" w:cs="Calibri"/>
                              <w:color w:val="000000"/>
                            </w:rPr>
                            <w:t>ambiente</w:t>
                          </w:r>
                          <w:proofErr w:type="spellEnd"/>
                          <w:r w:rsidRPr="0029064D">
                            <w:rPr>
                              <w:rFonts w:ascii="Calibri" w:hAnsi="Calibri" w:cs="Calibri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29064D">
                            <w:rPr>
                              <w:rFonts w:ascii="Calibri" w:hAnsi="Calibri" w:cs="Calibri"/>
                              <w:color w:val="000000"/>
                            </w:rPr>
                            <w:t>externo</w:t>
                          </w:r>
                          <w:proofErr w:type="spellEnd"/>
                          <w:r w:rsidRPr="0029064D">
                            <w:rPr>
                              <w:rFonts w:ascii="Calibri" w:hAnsi="Calibri" w:cs="Calibri"/>
                              <w:color w:val="000000"/>
                            </w:rPr>
                            <w:t xml:space="preserve">, </w:t>
                          </w:r>
                          <w:proofErr w:type="spellStart"/>
                          <w:r w:rsidRPr="0029064D">
                            <w:rPr>
                              <w:rFonts w:ascii="Calibri" w:hAnsi="Calibri" w:cs="Calibri"/>
                              <w:color w:val="000000"/>
                            </w:rPr>
                            <w:t>conforme</w:t>
                          </w:r>
                          <w:proofErr w:type="spellEnd"/>
                          <w:r w:rsidRPr="0029064D">
                            <w:rPr>
                              <w:rFonts w:ascii="Calibri" w:hAnsi="Calibri" w:cs="Calibri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29064D">
                            <w:rPr>
                              <w:rFonts w:ascii="Calibri" w:hAnsi="Calibri" w:cs="Calibri"/>
                              <w:color w:val="000000"/>
                            </w:rPr>
                            <w:t>norma</w:t>
                          </w:r>
                          <w:proofErr w:type="spellEnd"/>
                          <w:r w:rsidRPr="0029064D">
                            <w:rPr>
                              <w:rFonts w:ascii="Calibri" w:hAnsi="Calibri" w:cs="Calibri"/>
                              <w:color w:val="000000"/>
                            </w:rPr>
                            <w:t xml:space="preserve"> NR-019.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BDAAF0" id="_x0000_t202" coordsize="21600,21600" o:spt="202" path="m,l,21600r21600,l21600,xe">
              <v:stroke joinstyle="miter"/>
              <v:path gradientshapeok="t" o:connecttype="rect"/>
            </v:shapetype>
            <v:shape id="MSIPCMdfd645d086bc55190f898a91" o:spid="_x0000_s1026" type="#_x0000_t202" alt="{&quot;HashCode&quot;:-1525354088,&quot;Height&quot;:842.0,&quot;Width&quot;:596.0,&quot;Placement&quot;:&quot;Footer&quot;,&quot;Index&quot;:&quot;Primary&quot;,&quot;Section&quot;:1,&quot;Top&quot;:0.0,&quot;Left&quot;:0.0}" style="position:absolute;margin-left:0;margin-top:783.9pt;width:596pt;height:43.0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" o:allowincell="f" filled="f" stroked="f" strokeweight=".5pt">
              <v:textbox inset=",0,,0">
                <w:txbxContent>
                  <w:p w14:paraId="47ABE037" w14:textId="31CBC2B8" w:rsidR="0029064D" w:rsidRPr="0029064D" w:rsidRDefault="0029064D" w:rsidP="0029064D">
                    <w:pPr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29064D">
                      <w:rPr>
                        <w:rFonts w:ascii="Calibri" w:hAnsi="Calibri" w:cs="Calibri"/>
                        <w:color w:val="000000"/>
                      </w:rPr>
                      <w:t>Informação classificada como interna, acessível no âmbito da Petros ou ambiente externo, conforme norma NR-019.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1B6A7D5" w14:textId="2732166F" w:rsidR="005810E4" w:rsidRPr="00145C33" w:rsidRDefault="00145C33" w:rsidP="00145C33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FE2B751" wp14:editId="1E6087E4">
              <wp:simplePos x="0" y="0"/>
              <wp:positionH relativeFrom="page">
                <wp:posOffset>1304925</wp:posOffset>
              </wp:positionH>
              <wp:positionV relativeFrom="page">
                <wp:posOffset>10184130</wp:posOffset>
              </wp:positionV>
              <wp:extent cx="4702175" cy="245110"/>
              <wp:effectExtent l="0" t="2540" r="3175" b="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2175" cy="245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8A04BE" w14:textId="4010D711" w:rsidR="00145C33" w:rsidRDefault="00145C33" w:rsidP="00145C33">
                          <w:pPr>
                            <w:ind w:left="2817" w:right="-8" w:hanging="2797"/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pt-BR"/>
                            </w:rPr>
                          </w:pPr>
                          <w:r w:rsidRPr="00157361"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  <w:lang w:val="pt-BR"/>
                            </w:rPr>
                            <w:t>RU</w:t>
                          </w:r>
                          <w:r w:rsidRPr="00157361"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pt-BR"/>
                            </w:rPr>
                            <w:t>A</w:t>
                          </w:r>
                          <w:r w:rsidRPr="00157361"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r w:rsidRPr="00157361"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  <w:lang w:val="pt-BR"/>
                            </w:rPr>
                            <w:t>D</w:t>
                          </w:r>
                          <w:r w:rsidRPr="00157361"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pt-BR"/>
                            </w:rPr>
                            <w:t>O</w:t>
                          </w:r>
                          <w:r w:rsidRPr="00157361"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r w:rsidRPr="00157361"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pt-BR"/>
                            </w:rPr>
                            <w:t>O</w:t>
                          </w:r>
                          <w:r w:rsidRPr="00157361">
                            <w:rPr>
                              <w:rFonts w:ascii="Arial" w:eastAsia="Arial" w:hAnsi="Arial" w:cs="Arial"/>
                              <w:spacing w:val="-4"/>
                              <w:sz w:val="16"/>
                              <w:szCs w:val="16"/>
                              <w:lang w:val="pt-BR"/>
                            </w:rPr>
                            <w:t>U</w:t>
                          </w:r>
                          <w:r w:rsidRPr="00157361"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  <w:lang w:val="pt-BR"/>
                            </w:rPr>
                            <w:t>VI</w:t>
                          </w:r>
                          <w:r w:rsidRPr="00157361"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  <w:lang w:val="pt-BR"/>
                            </w:rPr>
                            <w:t>D</w:t>
                          </w:r>
                          <w:r w:rsidRPr="00157361"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pt-BR"/>
                            </w:rPr>
                            <w:t xml:space="preserve">OR </w:t>
                          </w:r>
                          <w:r w:rsidRPr="00157361"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  <w:lang w:val="pt-BR"/>
                            </w:rPr>
                            <w:t>9</w:t>
                          </w:r>
                          <w:r w:rsidRPr="00157361"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pt-BR"/>
                            </w:rPr>
                            <w:t>8</w:t>
                          </w:r>
                          <w:r w:rsidRPr="00157361"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r w:rsidRPr="00157361"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pt-BR"/>
                            </w:rPr>
                            <w:t xml:space="preserve">| </w:t>
                          </w:r>
                          <w:r w:rsidRPr="00157361"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  <w:lang w:val="pt-BR"/>
                            </w:rPr>
                            <w:t>C</w:t>
                          </w:r>
                          <w:r w:rsidRPr="00157361"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  <w:lang w:val="pt-BR"/>
                            </w:rPr>
                            <w:t>E</w:t>
                          </w:r>
                          <w:r w:rsidRPr="00157361"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pt-BR"/>
                            </w:rPr>
                            <w:t>P</w:t>
                          </w:r>
                          <w:r w:rsidRPr="00157361"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r w:rsidRPr="00157361"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  <w:lang w:val="pt-BR"/>
                            </w:rPr>
                            <w:t>20</w:t>
                          </w:r>
                          <w:r w:rsidRPr="00157361">
                            <w:rPr>
                              <w:rFonts w:ascii="Arial" w:eastAsia="Arial" w:hAnsi="Arial" w:cs="Arial"/>
                              <w:spacing w:val="-3"/>
                              <w:sz w:val="16"/>
                              <w:szCs w:val="16"/>
                              <w:lang w:val="pt-BR"/>
                            </w:rPr>
                            <w:t>0</w:t>
                          </w:r>
                          <w:r w:rsidRPr="00157361"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  <w:lang w:val="pt-BR"/>
                            </w:rPr>
                            <w:t>4</w:t>
                          </w:r>
                          <w:r w:rsidRPr="00157361"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pt-BR"/>
                            </w:rPr>
                            <w:t>0</w:t>
                          </w:r>
                          <w:r w:rsidRPr="00157361"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  <w:lang w:val="pt-BR"/>
                            </w:rPr>
                            <w:t>-03</w:t>
                          </w:r>
                          <w:r w:rsidRPr="00157361"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pt-BR"/>
                            </w:rPr>
                            <w:t>0</w:t>
                          </w:r>
                          <w:r w:rsidRPr="00157361"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r w:rsidRPr="00157361"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pt-BR"/>
                            </w:rPr>
                            <w:t xml:space="preserve">| </w:t>
                          </w:r>
                          <w:r w:rsidRPr="00157361"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  <w:lang w:val="pt-BR"/>
                            </w:rPr>
                            <w:t>R</w:t>
                          </w:r>
                          <w:r w:rsidRPr="00157361"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  <w:lang w:val="pt-BR"/>
                            </w:rPr>
                            <w:t>I</w:t>
                          </w:r>
                          <w:r w:rsidRPr="00157361"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pt-BR"/>
                            </w:rPr>
                            <w:t>O</w:t>
                          </w:r>
                          <w:r w:rsidRPr="00157361"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r w:rsidRPr="00157361"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  <w:lang w:val="pt-BR"/>
                            </w:rPr>
                            <w:t>D</w:t>
                          </w:r>
                          <w:r w:rsidRPr="00157361"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pt-BR"/>
                            </w:rPr>
                            <w:t>E</w:t>
                          </w:r>
                          <w:r w:rsidRPr="00157361">
                            <w:rPr>
                              <w:rFonts w:ascii="Arial" w:eastAsia="Arial" w:hAnsi="Arial" w:cs="Arial"/>
                              <w:spacing w:val="-3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r w:rsidRPr="00157361"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  <w:lang w:val="pt-BR"/>
                            </w:rPr>
                            <w:t>JA</w:t>
                          </w:r>
                          <w:r w:rsidRPr="00157361"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  <w:lang w:val="pt-BR"/>
                            </w:rPr>
                            <w:t>N</w:t>
                          </w:r>
                          <w:r w:rsidRPr="00157361"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  <w:lang w:val="pt-BR"/>
                            </w:rPr>
                            <w:t>E</w:t>
                          </w:r>
                          <w:r w:rsidRPr="00157361"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  <w:lang w:val="pt-BR"/>
                            </w:rPr>
                            <w:t>I</w:t>
                          </w:r>
                          <w:r w:rsidRPr="00157361"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  <w:lang w:val="pt-BR"/>
                            </w:rPr>
                            <w:t>R</w:t>
                          </w:r>
                          <w:r w:rsidRPr="00157361"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pt-BR"/>
                            </w:rPr>
                            <w:t>O</w:t>
                          </w:r>
                          <w:r w:rsidRPr="00157361"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r w:rsidRPr="00157361"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pt-BR"/>
                            </w:rPr>
                            <w:t>/</w:t>
                          </w:r>
                          <w:r w:rsidRPr="00157361"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r w:rsidRPr="00157361">
                            <w:rPr>
                              <w:rFonts w:ascii="Arial" w:eastAsia="Arial" w:hAnsi="Arial" w:cs="Arial"/>
                              <w:spacing w:val="-3"/>
                              <w:sz w:val="16"/>
                              <w:szCs w:val="16"/>
                              <w:lang w:val="pt-BR"/>
                            </w:rPr>
                            <w:t>R</w:t>
                          </w:r>
                          <w:r w:rsidRPr="00157361"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pt-BR"/>
                            </w:rPr>
                            <w:t>J</w:t>
                          </w:r>
                          <w:r w:rsidRPr="00157361"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r w:rsidRPr="00157361"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pt-BR"/>
                            </w:rPr>
                            <w:t>|</w:t>
                          </w:r>
                          <w:r w:rsidRPr="00157361"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r w:rsidRPr="00157361"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pt-BR"/>
                            </w:rPr>
                            <w:t>T</w:t>
                          </w:r>
                          <w:r w:rsidRPr="00157361"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  <w:lang w:val="pt-BR"/>
                            </w:rPr>
                            <w:t>E</w:t>
                          </w:r>
                          <w:r w:rsidRPr="00157361"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pt-BR"/>
                            </w:rPr>
                            <w:t>L</w:t>
                          </w:r>
                          <w:r w:rsidRPr="00157361"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r w:rsidRPr="00157361"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  <w:lang w:val="pt-BR"/>
                            </w:rPr>
                            <w:t>2</w:t>
                          </w:r>
                          <w:r w:rsidRPr="00157361"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pt-BR"/>
                            </w:rPr>
                            <w:t>1</w:t>
                          </w:r>
                          <w:r w:rsidRPr="00157361"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r w:rsidRPr="00157361"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  <w:lang w:val="pt-BR"/>
                            </w:rPr>
                            <w:t>250</w:t>
                          </w:r>
                          <w:r w:rsidRPr="00157361"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  <w:lang w:val="pt-BR"/>
                            </w:rPr>
                            <w:t>6</w:t>
                          </w:r>
                          <w:r w:rsidRPr="00157361"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  <w:lang w:val="pt-BR"/>
                            </w:rPr>
                            <w:t>-082</w:t>
                          </w:r>
                          <w:r w:rsidRPr="00157361"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pt-BR"/>
                            </w:rPr>
                            <w:t>0</w:t>
                          </w:r>
                          <w:r w:rsidRPr="00157361"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r w:rsidRPr="00157361"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pt-BR"/>
                            </w:rPr>
                            <w:t>| F</w:t>
                          </w:r>
                          <w:r w:rsidRPr="00157361"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  <w:lang w:val="pt-BR"/>
                            </w:rPr>
                            <w:t>A</w:t>
                          </w:r>
                          <w:r w:rsidRPr="00157361"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pt-BR"/>
                            </w:rPr>
                            <w:t xml:space="preserve">X </w:t>
                          </w:r>
                          <w:r w:rsidRPr="00157361"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  <w:lang w:val="pt-BR"/>
                            </w:rPr>
                            <w:t>250</w:t>
                          </w:r>
                          <w:r w:rsidRPr="00157361"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pt-BR"/>
                            </w:rPr>
                            <w:t>6</w:t>
                          </w:r>
                          <w:r w:rsidRPr="00157361"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  <w:lang w:val="pt-BR"/>
                            </w:rPr>
                            <w:t xml:space="preserve">-0202 </w:t>
                          </w:r>
                          <w:hyperlink r:id="rId1">
                            <w:r w:rsidRPr="00157361"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  <w:lang w:val="pt-BR"/>
                              </w:rPr>
                              <w:t>h</w:t>
                            </w:r>
                            <w:r w:rsidRPr="00157361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  <w:lang w:val="pt-BR"/>
                              </w:rPr>
                              <w:t>tt</w:t>
                            </w:r>
                            <w:r w:rsidRPr="00157361"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  <w:lang w:val="pt-BR"/>
                              </w:rPr>
                              <w:t>p:</w:t>
                            </w:r>
                            <w:r w:rsidRPr="00157361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  <w:lang w:val="pt-BR"/>
                              </w:rPr>
                              <w:t>//</w:t>
                            </w:r>
                            <w:r w:rsidRPr="00157361"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  <w:lang w:val="pt-BR"/>
                              </w:rPr>
                              <w:t>www</w:t>
                            </w:r>
                            <w:r w:rsidRPr="00157361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  <w:lang w:val="pt-BR"/>
                              </w:rPr>
                              <w:t>.</w:t>
                            </w:r>
                            <w:r w:rsidRPr="00157361"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  <w:lang w:val="pt-BR"/>
                              </w:rPr>
                              <w:t>p</w:t>
                            </w:r>
                            <w:r w:rsidRPr="00157361"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  <w:lang w:val="pt-BR"/>
                              </w:rPr>
                              <w:t>e</w:t>
                            </w:r>
                            <w:r w:rsidRPr="00157361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  <w:lang w:val="pt-BR"/>
                              </w:rPr>
                              <w:t>t</w:t>
                            </w:r>
                            <w:r w:rsidRPr="00157361"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  <w:lang w:val="pt-BR"/>
                              </w:rPr>
                              <w:t>ro</w:t>
                            </w:r>
                            <w:r w:rsidRPr="00157361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  <w:lang w:val="pt-BR"/>
                              </w:rPr>
                              <w:t>s</w:t>
                            </w:r>
                            <w:r w:rsidRPr="00157361"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  <w:lang w:val="pt-BR"/>
                              </w:rPr>
                              <w:t>.</w:t>
                            </w:r>
                            <w:r w:rsidRPr="00157361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  <w:lang w:val="pt-BR"/>
                              </w:rPr>
                              <w:t>c</w:t>
                            </w:r>
                            <w:r w:rsidRPr="00157361"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  <w:lang w:val="pt-BR"/>
                              </w:rPr>
                              <w:t>o</w:t>
                            </w:r>
                            <w:r w:rsidRPr="00157361">
                              <w:rPr>
                                <w:rFonts w:ascii="Arial" w:eastAsia="Arial" w:hAnsi="Arial" w:cs="Arial"/>
                                <w:spacing w:val="-2"/>
                                <w:sz w:val="16"/>
                                <w:szCs w:val="16"/>
                                <w:lang w:val="pt-BR"/>
                              </w:rPr>
                              <w:t>m</w:t>
                            </w:r>
                            <w:r w:rsidRPr="00157361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  <w:lang w:val="pt-BR"/>
                              </w:rPr>
                              <w:t>.</w:t>
                            </w:r>
                            <w:r w:rsidRPr="00157361"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  <w:lang w:val="pt-BR"/>
                              </w:rPr>
                              <w:t>b</w:t>
                            </w:r>
                            <w:r w:rsidRPr="00157361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pt-BR"/>
                              </w:rPr>
                              <w:t>r</w:t>
                            </w:r>
                          </w:hyperlink>
                        </w:p>
                        <w:p w14:paraId="56ED0E25" w14:textId="77777777" w:rsidR="00145C33" w:rsidRPr="00157361" w:rsidRDefault="00145C33" w:rsidP="00145C33">
                          <w:pPr>
                            <w:ind w:left="2817" w:right="-8" w:hanging="2797"/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E2B751" id="Caixa de Texto 5" o:spid="_x0000_s1027" type="#_x0000_t202" style="position:absolute;margin-left:102.75pt;margin-top:801.9pt;width:370.25pt;height:19.3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" filled="f" stroked="f">
              <v:textbox inset="0,0,0,0">
                <w:txbxContent>
                  <w:p w14:paraId="528A04BE" w14:textId="4010D711" w:rsidR="00145C33" w:rsidRDefault="00145C33" w:rsidP="00145C33">
                    <w:pPr>
                      <w:ind w:left="2817" w:right="-8" w:hanging="2797"/>
                      <w:rPr>
                        <w:rFonts w:ascii="Arial" w:eastAsia="Arial" w:hAnsi="Arial" w:cs="Arial"/>
                        <w:sz w:val="16"/>
                        <w:szCs w:val="16"/>
                        <w:lang w:val="pt-BR"/>
                      </w:rPr>
                    </w:pPr>
                    <w:r w:rsidRPr="00157361"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  <w:lang w:val="pt-BR"/>
                      </w:rPr>
                      <w:t>RU</w:t>
                    </w:r>
                    <w:r w:rsidRPr="00157361">
                      <w:rPr>
                        <w:rFonts w:ascii="Arial" w:eastAsia="Arial" w:hAnsi="Arial" w:cs="Arial"/>
                        <w:sz w:val="16"/>
                        <w:szCs w:val="16"/>
                        <w:lang w:val="pt-BR"/>
                      </w:rPr>
                      <w:t>A</w:t>
                    </w:r>
                    <w:r w:rsidRPr="00157361"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  <w:lang w:val="pt-BR"/>
                      </w:rPr>
                      <w:t xml:space="preserve"> </w:t>
                    </w:r>
                    <w:r w:rsidRPr="00157361"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  <w:lang w:val="pt-BR"/>
                      </w:rPr>
                      <w:t>D</w:t>
                    </w:r>
                    <w:r w:rsidRPr="00157361">
                      <w:rPr>
                        <w:rFonts w:ascii="Arial" w:eastAsia="Arial" w:hAnsi="Arial" w:cs="Arial"/>
                        <w:sz w:val="16"/>
                        <w:szCs w:val="16"/>
                        <w:lang w:val="pt-BR"/>
                      </w:rPr>
                      <w:t>O</w:t>
                    </w:r>
                    <w:r w:rsidRPr="00157361"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  <w:lang w:val="pt-BR"/>
                      </w:rPr>
                      <w:t xml:space="preserve"> </w:t>
                    </w:r>
                    <w:r w:rsidRPr="00157361">
                      <w:rPr>
                        <w:rFonts w:ascii="Arial" w:eastAsia="Arial" w:hAnsi="Arial" w:cs="Arial"/>
                        <w:sz w:val="16"/>
                        <w:szCs w:val="16"/>
                        <w:lang w:val="pt-BR"/>
                      </w:rPr>
                      <w:t>O</w:t>
                    </w:r>
                    <w:r w:rsidRPr="00157361">
                      <w:rPr>
                        <w:rFonts w:ascii="Arial" w:eastAsia="Arial" w:hAnsi="Arial" w:cs="Arial"/>
                        <w:spacing w:val="-4"/>
                        <w:sz w:val="16"/>
                        <w:szCs w:val="16"/>
                        <w:lang w:val="pt-BR"/>
                      </w:rPr>
                      <w:t>U</w:t>
                    </w:r>
                    <w:r w:rsidRPr="00157361"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  <w:lang w:val="pt-BR"/>
                      </w:rPr>
                      <w:t>VI</w:t>
                    </w:r>
                    <w:r w:rsidRPr="00157361"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  <w:lang w:val="pt-BR"/>
                      </w:rPr>
                      <w:t>D</w:t>
                    </w:r>
                    <w:r w:rsidRPr="00157361">
                      <w:rPr>
                        <w:rFonts w:ascii="Arial" w:eastAsia="Arial" w:hAnsi="Arial" w:cs="Arial"/>
                        <w:sz w:val="16"/>
                        <w:szCs w:val="16"/>
                        <w:lang w:val="pt-BR"/>
                      </w:rPr>
                      <w:t xml:space="preserve">OR </w:t>
                    </w:r>
                    <w:r w:rsidRPr="00157361"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  <w:lang w:val="pt-BR"/>
                      </w:rPr>
                      <w:t>9</w:t>
                    </w:r>
                    <w:r w:rsidRPr="00157361">
                      <w:rPr>
                        <w:rFonts w:ascii="Arial" w:eastAsia="Arial" w:hAnsi="Arial" w:cs="Arial"/>
                        <w:sz w:val="16"/>
                        <w:szCs w:val="16"/>
                        <w:lang w:val="pt-BR"/>
                      </w:rPr>
                      <w:t>8</w:t>
                    </w:r>
                    <w:r w:rsidRPr="00157361"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  <w:lang w:val="pt-BR"/>
                      </w:rPr>
                      <w:t xml:space="preserve"> </w:t>
                    </w:r>
                    <w:r w:rsidRPr="00157361">
                      <w:rPr>
                        <w:rFonts w:ascii="Arial" w:eastAsia="Arial" w:hAnsi="Arial" w:cs="Arial"/>
                        <w:sz w:val="16"/>
                        <w:szCs w:val="16"/>
                        <w:lang w:val="pt-BR"/>
                      </w:rPr>
                      <w:t xml:space="preserve">| </w:t>
                    </w:r>
                    <w:r w:rsidRPr="00157361"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  <w:lang w:val="pt-BR"/>
                      </w:rPr>
                      <w:t>C</w:t>
                    </w:r>
                    <w:r w:rsidRPr="00157361"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  <w:lang w:val="pt-BR"/>
                      </w:rPr>
                      <w:t>E</w:t>
                    </w:r>
                    <w:r w:rsidRPr="00157361">
                      <w:rPr>
                        <w:rFonts w:ascii="Arial" w:eastAsia="Arial" w:hAnsi="Arial" w:cs="Arial"/>
                        <w:sz w:val="16"/>
                        <w:szCs w:val="16"/>
                        <w:lang w:val="pt-BR"/>
                      </w:rPr>
                      <w:t>P</w:t>
                    </w:r>
                    <w:r w:rsidRPr="00157361"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  <w:lang w:val="pt-BR"/>
                      </w:rPr>
                      <w:t xml:space="preserve"> </w:t>
                    </w:r>
                    <w:r w:rsidRPr="00157361"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  <w:lang w:val="pt-BR"/>
                      </w:rPr>
                      <w:t>20</w:t>
                    </w:r>
                    <w:r w:rsidRPr="00157361">
                      <w:rPr>
                        <w:rFonts w:ascii="Arial" w:eastAsia="Arial" w:hAnsi="Arial" w:cs="Arial"/>
                        <w:spacing w:val="-3"/>
                        <w:sz w:val="16"/>
                        <w:szCs w:val="16"/>
                        <w:lang w:val="pt-BR"/>
                      </w:rPr>
                      <w:t>0</w:t>
                    </w:r>
                    <w:r w:rsidRPr="00157361"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  <w:lang w:val="pt-BR"/>
                      </w:rPr>
                      <w:t>4</w:t>
                    </w:r>
                    <w:r w:rsidRPr="00157361">
                      <w:rPr>
                        <w:rFonts w:ascii="Arial" w:eastAsia="Arial" w:hAnsi="Arial" w:cs="Arial"/>
                        <w:sz w:val="16"/>
                        <w:szCs w:val="16"/>
                        <w:lang w:val="pt-BR"/>
                      </w:rPr>
                      <w:t>0</w:t>
                    </w:r>
                    <w:r w:rsidRPr="00157361"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  <w:lang w:val="pt-BR"/>
                      </w:rPr>
                      <w:t>-03</w:t>
                    </w:r>
                    <w:r w:rsidRPr="00157361">
                      <w:rPr>
                        <w:rFonts w:ascii="Arial" w:eastAsia="Arial" w:hAnsi="Arial" w:cs="Arial"/>
                        <w:sz w:val="16"/>
                        <w:szCs w:val="16"/>
                        <w:lang w:val="pt-BR"/>
                      </w:rPr>
                      <w:t>0</w:t>
                    </w:r>
                    <w:r w:rsidRPr="00157361"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  <w:lang w:val="pt-BR"/>
                      </w:rPr>
                      <w:t xml:space="preserve"> </w:t>
                    </w:r>
                    <w:r w:rsidRPr="00157361">
                      <w:rPr>
                        <w:rFonts w:ascii="Arial" w:eastAsia="Arial" w:hAnsi="Arial" w:cs="Arial"/>
                        <w:sz w:val="16"/>
                        <w:szCs w:val="16"/>
                        <w:lang w:val="pt-BR"/>
                      </w:rPr>
                      <w:t xml:space="preserve">| </w:t>
                    </w:r>
                    <w:r w:rsidRPr="00157361"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  <w:lang w:val="pt-BR"/>
                      </w:rPr>
                      <w:t>R</w:t>
                    </w:r>
                    <w:r w:rsidRPr="00157361"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  <w:lang w:val="pt-BR"/>
                      </w:rPr>
                      <w:t>I</w:t>
                    </w:r>
                    <w:r w:rsidRPr="00157361">
                      <w:rPr>
                        <w:rFonts w:ascii="Arial" w:eastAsia="Arial" w:hAnsi="Arial" w:cs="Arial"/>
                        <w:sz w:val="16"/>
                        <w:szCs w:val="16"/>
                        <w:lang w:val="pt-BR"/>
                      </w:rPr>
                      <w:t>O</w:t>
                    </w:r>
                    <w:r w:rsidRPr="00157361"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  <w:lang w:val="pt-BR"/>
                      </w:rPr>
                      <w:t xml:space="preserve"> </w:t>
                    </w:r>
                    <w:r w:rsidRPr="00157361"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  <w:lang w:val="pt-BR"/>
                      </w:rPr>
                      <w:t>D</w:t>
                    </w:r>
                    <w:r w:rsidRPr="00157361">
                      <w:rPr>
                        <w:rFonts w:ascii="Arial" w:eastAsia="Arial" w:hAnsi="Arial" w:cs="Arial"/>
                        <w:sz w:val="16"/>
                        <w:szCs w:val="16"/>
                        <w:lang w:val="pt-BR"/>
                      </w:rPr>
                      <w:t>E</w:t>
                    </w:r>
                    <w:r w:rsidRPr="00157361">
                      <w:rPr>
                        <w:rFonts w:ascii="Arial" w:eastAsia="Arial" w:hAnsi="Arial" w:cs="Arial"/>
                        <w:spacing w:val="-3"/>
                        <w:sz w:val="16"/>
                        <w:szCs w:val="16"/>
                        <w:lang w:val="pt-BR"/>
                      </w:rPr>
                      <w:t xml:space="preserve"> </w:t>
                    </w:r>
                    <w:r w:rsidRPr="00157361"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  <w:lang w:val="pt-BR"/>
                      </w:rPr>
                      <w:t>JA</w:t>
                    </w:r>
                    <w:r w:rsidRPr="00157361"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  <w:lang w:val="pt-BR"/>
                      </w:rPr>
                      <w:t>N</w:t>
                    </w:r>
                    <w:r w:rsidRPr="00157361"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  <w:lang w:val="pt-BR"/>
                      </w:rPr>
                      <w:t>E</w:t>
                    </w:r>
                    <w:r w:rsidRPr="00157361"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  <w:lang w:val="pt-BR"/>
                      </w:rPr>
                      <w:t>I</w:t>
                    </w:r>
                    <w:r w:rsidRPr="00157361"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  <w:lang w:val="pt-BR"/>
                      </w:rPr>
                      <w:t>R</w:t>
                    </w:r>
                    <w:r w:rsidRPr="00157361">
                      <w:rPr>
                        <w:rFonts w:ascii="Arial" w:eastAsia="Arial" w:hAnsi="Arial" w:cs="Arial"/>
                        <w:sz w:val="16"/>
                        <w:szCs w:val="16"/>
                        <w:lang w:val="pt-BR"/>
                      </w:rPr>
                      <w:t>O</w:t>
                    </w:r>
                    <w:r w:rsidRPr="00157361"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  <w:lang w:val="pt-BR"/>
                      </w:rPr>
                      <w:t xml:space="preserve"> </w:t>
                    </w:r>
                    <w:r w:rsidRPr="00157361">
                      <w:rPr>
                        <w:rFonts w:ascii="Arial" w:eastAsia="Arial" w:hAnsi="Arial" w:cs="Arial"/>
                        <w:sz w:val="16"/>
                        <w:szCs w:val="16"/>
                        <w:lang w:val="pt-BR"/>
                      </w:rPr>
                      <w:t>/</w:t>
                    </w:r>
                    <w:r w:rsidRPr="00157361"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  <w:lang w:val="pt-BR"/>
                      </w:rPr>
                      <w:t xml:space="preserve"> </w:t>
                    </w:r>
                    <w:r w:rsidRPr="00157361">
                      <w:rPr>
                        <w:rFonts w:ascii="Arial" w:eastAsia="Arial" w:hAnsi="Arial" w:cs="Arial"/>
                        <w:spacing w:val="-3"/>
                        <w:sz w:val="16"/>
                        <w:szCs w:val="16"/>
                        <w:lang w:val="pt-BR"/>
                      </w:rPr>
                      <w:t>R</w:t>
                    </w:r>
                    <w:r w:rsidRPr="00157361">
                      <w:rPr>
                        <w:rFonts w:ascii="Arial" w:eastAsia="Arial" w:hAnsi="Arial" w:cs="Arial"/>
                        <w:sz w:val="16"/>
                        <w:szCs w:val="16"/>
                        <w:lang w:val="pt-BR"/>
                      </w:rPr>
                      <w:t>J</w:t>
                    </w:r>
                    <w:r w:rsidRPr="00157361"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  <w:lang w:val="pt-BR"/>
                      </w:rPr>
                      <w:t xml:space="preserve"> </w:t>
                    </w:r>
                    <w:r w:rsidRPr="00157361">
                      <w:rPr>
                        <w:rFonts w:ascii="Arial" w:eastAsia="Arial" w:hAnsi="Arial" w:cs="Arial"/>
                        <w:sz w:val="16"/>
                        <w:szCs w:val="16"/>
                        <w:lang w:val="pt-BR"/>
                      </w:rPr>
                      <w:t>|</w:t>
                    </w:r>
                    <w:r w:rsidRPr="00157361"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  <w:lang w:val="pt-BR"/>
                      </w:rPr>
                      <w:t xml:space="preserve"> </w:t>
                    </w:r>
                    <w:r w:rsidRPr="00157361">
                      <w:rPr>
                        <w:rFonts w:ascii="Arial" w:eastAsia="Arial" w:hAnsi="Arial" w:cs="Arial"/>
                        <w:sz w:val="16"/>
                        <w:szCs w:val="16"/>
                        <w:lang w:val="pt-BR"/>
                      </w:rPr>
                      <w:t>T</w:t>
                    </w:r>
                    <w:r w:rsidRPr="00157361"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  <w:lang w:val="pt-BR"/>
                      </w:rPr>
                      <w:t>E</w:t>
                    </w:r>
                    <w:r w:rsidRPr="00157361">
                      <w:rPr>
                        <w:rFonts w:ascii="Arial" w:eastAsia="Arial" w:hAnsi="Arial" w:cs="Arial"/>
                        <w:sz w:val="16"/>
                        <w:szCs w:val="16"/>
                        <w:lang w:val="pt-BR"/>
                      </w:rPr>
                      <w:t>L</w:t>
                    </w:r>
                    <w:r w:rsidRPr="00157361"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  <w:lang w:val="pt-BR"/>
                      </w:rPr>
                      <w:t xml:space="preserve"> </w:t>
                    </w:r>
                    <w:r w:rsidRPr="00157361"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  <w:lang w:val="pt-BR"/>
                      </w:rPr>
                      <w:t>2</w:t>
                    </w:r>
                    <w:r w:rsidRPr="00157361">
                      <w:rPr>
                        <w:rFonts w:ascii="Arial" w:eastAsia="Arial" w:hAnsi="Arial" w:cs="Arial"/>
                        <w:sz w:val="16"/>
                        <w:szCs w:val="16"/>
                        <w:lang w:val="pt-BR"/>
                      </w:rPr>
                      <w:t>1</w:t>
                    </w:r>
                    <w:r w:rsidRPr="00157361"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  <w:lang w:val="pt-BR"/>
                      </w:rPr>
                      <w:t xml:space="preserve"> </w:t>
                    </w:r>
                    <w:r w:rsidRPr="00157361"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  <w:lang w:val="pt-BR"/>
                      </w:rPr>
                      <w:t>250</w:t>
                    </w:r>
                    <w:r w:rsidRPr="00157361"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  <w:lang w:val="pt-BR"/>
                      </w:rPr>
                      <w:t>6</w:t>
                    </w:r>
                    <w:r w:rsidRPr="00157361"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  <w:lang w:val="pt-BR"/>
                      </w:rPr>
                      <w:t>-082</w:t>
                    </w:r>
                    <w:r w:rsidRPr="00157361">
                      <w:rPr>
                        <w:rFonts w:ascii="Arial" w:eastAsia="Arial" w:hAnsi="Arial" w:cs="Arial"/>
                        <w:sz w:val="16"/>
                        <w:szCs w:val="16"/>
                        <w:lang w:val="pt-BR"/>
                      </w:rPr>
                      <w:t>0</w:t>
                    </w:r>
                    <w:r w:rsidRPr="00157361"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  <w:lang w:val="pt-BR"/>
                      </w:rPr>
                      <w:t xml:space="preserve"> </w:t>
                    </w:r>
                    <w:r w:rsidRPr="00157361">
                      <w:rPr>
                        <w:rFonts w:ascii="Arial" w:eastAsia="Arial" w:hAnsi="Arial" w:cs="Arial"/>
                        <w:sz w:val="16"/>
                        <w:szCs w:val="16"/>
                        <w:lang w:val="pt-BR"/>
                      </w:rPr>
                      <w:t>| F</w:t>
                    </w:r>
                    <w:r w:rsidRPr="00157361"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  <w:lang w:val="pt-BR"/>
                      </w:rPr>
                      <w:t>A</w:t>
                    </w:r>
                    <w:r w:rsidRPr="00157361">
                      <w:rPr>
                        <w:rFonts w:ascii="Arial" w:eastAsia="Arial" w:hAnsi="Arial" w:cs="Arial"/>
                        <w:sz w:val="16"/>
                        <w:szCs w:val="16"/>
                        <w:lang w:val="pt-BR"/>
                      </w:rPr>
                      <w:t xml:space="preserve">X </w:t>
                    </w:r>
                    <w:r w:rsidRPr="00157361"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  <w:lang w:val="pt-BR"/>
                      </w:rPr>
                      <w:t>250</w:t>
                    </w:r>
                    <w:r w:rsidRPr="00157361">
                      <w:rPr>
                        <w:rFonts w:ascii="Arial" w:eastAsia="Arial" w:hAnsi="Arial" w:cs="Arial"/>
                        <w:sz w:val="16"/>
                        <w:szCs w:val="16"/>
                        <w:lang w:val="pt-BR"/>
                      </w:rPr>
                      <w:t>6</w:t>
                    </w:r>
                    <w:r w:rsidRPr="00157361"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  <w:lang w:val="pt-BR"/>
                      </w:rPr>
                      <w:t xml:space="preserve">-0202 </w:t>
                    </w:r>
                    <w:hyperlink r:id="rId2">
                      <w:r w:rsidRPr="00157361">
                        <w:rPr>
                          <w:rFonts w:ascii="Arial" w:eastAsia="Arial" w:hAnsi="Arial" w:cs="Arial"/>
                          <w:spacing w:val="-1"/>
                          <w:sz w:val="16"/>
                          <w:szCs w:val="16"/>
                          <w:lang w:val="pt-BR"/>
                        </w:rPr>
                        <w:t>h</w:t>
                      </w:r>
                      <w:r w:rsidRPr="00157361">
                        <w:rPr>
                          <w:rFonts w:ascii="Arial" w:eastAsia="Arial" w:hAnsi="Arial" w:cs="Arial"/>
                          <w:spacing w:val="1"/>
                          <w:sz w:val="16"/>
                          <w:szCs w:val="16"/>
                          <w:lang w:val="pt-BR"/>
                        </w:rPr>
                        <w:t>tt</w:t>
                      </w:r>
                      <w:r w:rsidRPr="00157361">
                        <w:rPr>
                          <w:rFonts w:ascii="Arial" w:eastAsia="Arial" w:hAnsi="Arial" w:cs="Arial"/>
                          <w:spacing w:val="-1"/>
                          <w:sz w:val="16"/>
                          <w:szCs w:val="16"/>
                          <w:lang w:val="pt-BR"/>
                        </w:rPr>
                        <w:t>p:</w:t>
                      </w:r>
                      <w:r w:rsidRPr="00157361">
                        <w:rPr>
                          <w:rFonts w:ascii="Arial" w:eastAsia="Arial" w:hAnsi="Arial" w:cs="Arial"/>
                          <w:spacing w:val="1"/>
                          <w:sz w:val="16"/>
                          <w:szCs w:val="16"/>
                          <w:lang w:val="pt-BR"/>
                        </w:rPr>
                        <w:t>//</w:t>
                      </w:r>
                      <w:r w:rsidRPr="00157361">
                        <w:rPr>
                          <w:rFonts w:ascii="Arial" w:eastAsia="Arial" w:hAnsi="Arial" w:cs="Arial"/>
                          <w:spacing w:val="-1"/>
                          <w:sz w:val="16"/>
                          <w:szCs w:val="16"/>
                          <w:lang w:val="pt-BR"/>
                        </w:rPr>
                        <w:t>www</w:t>
                      </w:r>
                      <w:r w:rsidRPr="00157361">
                        <w:rPr>
                          <w:rFonts w:ascii="Arial" w:eastAsia="Arial" w:hAnsi="Arial" w:cs="Arial"/>
                          <w:spacing w:val="1"/>
                          <w:sz w:val="16"/>
                          <w:szCs w:val="16"/>
                          <w:lang w:val="pt-BR"/>
                        </w:rPr>
                        <w:t>.</w:t>
                      </w:r>
                      <w:r w:rsidRPr="00157361">
                        <w:rPr>
                          <w:rFonts w:ascii="Arial" w:eastAsia="Arial" w:hAnsi="Arial" w:cs="Arial"/>
                          <w:spacing w:val="-1"/>
                          <w:sz w:val="16"/>
                          <w:szCs w:val="16"/>
                          <w:lang w:val="pt-BR"/>
                        </w:rPr>
                        <w:t>p</w:t>
                      </w:r>
                      <w:r w:rsidRPr="00157361">
                        <w:rPr>
                          <w:rFonts w:ascii="Arial" w:eastAsia="Arial" w:hAnsi="Arial" w:cs="Arial"/>
                          <w:spacing w:val="-3"/>
                          <w:sz w:val="16"/>
                          <w:szCs w:val="16"/>
                          <w:lang w:val="pt-BR"/>
                        </w:rPr>
                        <w:t>e</w:t>
                      </w:r>
                      <w:r w:rsidRPr="00157361">
                        <w:rPr>
                          <w:rFonts w:ascii="Arial" w:eastAsia="Arial" w:hAnsi="Arial" w:cs="Arial"/>
                          <w:spacing w:val="1"/>
                          <w:sz w:val="16"/>
                          <w:szCs w:val="16"/>
                          <w:lang w:val="pt-BR"/>
                        </w:rPr>
                        <w:t>t</w:t>
                      </w:r>
                      <w:r w:rsidRPr="00157361">
                        <w:rPr>
                          <w:rFonts w:ascii="Arial" w:eastAsia="Arial" w:hAnsi="Arial" w:cs="Arial"/>
                          <w:spacing w:val="-1"/>
                          <w:sz w:val="16"/>
                          <w:szCs w:val="16"/>
                          <w:lang w:val="pt-BR"/>
                        </w:rPr>
                        <w:t>ro</w:t>
                      </w:r>
                      <w:r w:rsidRPr="00157361">
                        <w:rPr>
                          <w:rFonts w:ascii="Arial" w:eastAsia="Arial" w:hAnsi="Arial" w:cs="Arial"/>
                          <w:spacing w:val="1"/>
                          <w:sz w:val="16"/>
                          <w:szCs w:val="16"/>
                          <w:lang w:val="pt-BR"/>
                        </w:rPr>
                        <w:t>s</w:t>
                      </w:r>
                      <w:r w:rsidRPr="00157361">
                        <w:rPr>
                          <w:rFonts w:ascii="Arial" w:eastAsia="Arial" w:hAnsi="Arial" w:cs="Arial"/>
                          <w:spacing w:val="-1"/>
                          <w:sz w:val="16"/>
                          <w:szCs w:val="16"/>
                          <w:lang w:val="pt-BR"/>
                        </w:rPr>
                        <w:t>.</w:t>
                      </w:r>
                      <w:r w:rsidRPr="00157361">
                        <w:rPr>
                          <w:rFonts w:ascii="Arial" w:eastAsia="Arial" w:hAnsi="Arial" w:cs="Arial"/>
                          <w:spacing w:val="1"/>
                          <w:sz w:val="16"/>
                          <w:szCs w:val="16"/>
                          <w:lang w:val="pt-BR"/>
                        </w:rPr>
                        <w:t>c</w:t>
                      </w:r>
                      <w:r w:rsidRPr="00157361">
                        <w:rPr>
                          <w:rFonts w:ascii="Arial" w:eastAsia="Arial" w:hAnsi="Arial" w:cs="Arial"/>
                          <w:spacing w:val="-1"/>
                          <w:sz w:val="16"/>
                          <w:szCs w:val="16"/>
                          <w:lang w:val="pt-BR"/>
                        </w:rPr>
                        <w:t>o</w:t>
                      </w:r>
                      <w:r w:rsidRPr="00157361">
                        <w:rPr>
                          <w:rFonts w:ascii="Arial" w:eastAsia="Arial" w:hAnsi="Arial" w:cs="Arial"/>
                          <w:spacing w:val="-2"/>
                          <w:sz w:val="16"/>
                          <w:szCs w:val="16"/>
                          <w:lang w:val="pt-BR"/>
                        </w:rPr>
                        <w:t>m</w:t>
                      </w:r>
                      <w:r w:rsidRPr="00157361">
                        <w:rPr>
                          <w:rFonts w:ascii="Arial" w:eastAsia="Arial" w:hAnsi="Arial" w:cs="Arial"/>
                          <w:spacing w:val="1"/>
                          <w:sz w:val="16"/>
                          <w:szCs w:val="16"/>
                          <w:lang w:val="pt-BR"/>
                        </w:rPr>
                        <w:t>.</w:t>
                      </w:r>
                      <w:r w:rsidRPr="00157361">
                        <w:rPr>
                          <w:rFonts w:ascii="Arial" w:eastAsia="Arial" w:hAnsi="Arial" w:cs="Arial"/>
                          <w:spacing w:val="-1"/>
                          <w:sz w:val="16"/>
                          <w:szCs w:val="16"/>
                          <w:lang w:val="pt-BR"/>
                        </w:rPr>
                        <w:t>b</w:t>
                      </w:r>
                      <w:r w:rsidRPr="00157361">
                        <w:rPr>
                          <w:rFonts w:ascii="Arial" w:eastAsia="Arial" w:hAnsi="Arial" w:cs="Arial"/>
                          <w:sz w:val="16"/>
                          <w:szCs w:val="16"/>
                          <w:lang w:val="pt-BR"/>
                        </w:rPr>
                        <w:t>r</w:t>
                      </w:r>
                    </w:hyperlink>
                  </w:p>
                  <w:p w14:paraId="56ED0E25" w14:textId="77777777" w:rsidR="00145C33" w:rsidRPr="00157361" w:rsidRDefault="00145C33" w:rsidP="00145C33">
                    <w:pPr>
                      <w:ind w:left="2817" w:right="-8" w:hanging="2797"/>
                      <w:rPr>
                        <w:rFonts w:ascii="Arial" w:eastAsia="Arial" w:hAnsi="Arial" w:cs="Arial"/>
                        <w:sz w:val="16"/>
                        <w:szCs w:val="16"/>
                        <w:lang w:val="pt-BR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1" locked="0" layoutInCell="1" allowOverlap="1" wp14:anchorId="6BB3E846" wp14:editId="59B447C4">
          <wp:simplePos x="0" y="0"/>
          <wp:positionH relativeFrom="page">
            <wp:posOffset>854075</wp:posOffset>
          </wp:positionH>
          <wp:positionV relativeFrom="page">
            <wp:posOffset>9951085</wp:posOffset>
          </wp:positionV>
          <wp:extent cx="5958840" cy="167005"/>
          <wp:effectExtent l="0" t="0" r="381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8840" cy="167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3AC9A" w14:textId="77777777" w:rsidR="00B45EF1" w:rsidRDefault="00B45EF1">
      <w:r>
        <w:separator/>
      </w:r>
    </w:p>
  </w:footnote>
  <w:footnote w:type="continuationSeparator" w:id="0">
    <w:p w14:paraId="2E734E99" w14:textId="77777777" w:rsidR="00B45EF1" w:rsidRDefault="00B45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1D546" w14:textId="77777777" w:rsidR="00233E74" w:rsidRDefault="00233E74">
    <w:pPr>
      <w:spacing w:line="200" w:lineRule="exact"/>
    </w:pPr>
  </w:p>
  <w:p w14:paraId="3997FFE4" w14:textId="77777777" w:rsidR="00233E74" w:rsidRDefault="00233E74">
    <w:pPr>
      <w:spacing w:line="200" w:lineRule="exact"/>
    </w:pPr>
  </w:p>
  <w:p w14:paraId="23A9FC9C" w14:textId="77777777" w:rsidR="00233E74" w:rsidRDefault="00233E74">
    <w:pPr>
      <w:spacing w:line="200" w:lineRule="exact"/>
    </w:pPr>
  </w:p>
  <w:p w14:paraId="580A080F" w14:textId="77777777" w:rsidR="00233E74" w:rsidRDefault="00233E74">
    <w:pPr>
      <w:spacing w:line="200" w:lineRule="exact"/>
    </w:pPr>
  </w:p>
  <w:p w14:paraId="2E4E7755" w14:textId="77777777" w:rsidR="00233E74" w:rsidRDefault="00233E74">
    <w:pPr>
      <w:spacing w:line="200" w:lineRule="exact"/>
    </w:pPr>
  </w:p>
  <w:p w14:paraId="4D6B8859" w14:textId="77777777" w:rsidR="00233E74" w:rsidRDefault="00233E74">
    <w:pPr>
      <w:spacing w:line="200" w:lineRule="exact"/>
    </w:pPr>
  </w:p>
  <w:p w14:paraId="7EA03E38" w14:textId="77777777" w:rsidR="00233E74" w:rsidRDefault="00233E74">
    <w:pPr>
      <w:spacing w:line="200" w:lineRule="exact"/>
    </w:pPr>
  </w:p>
  <w:p w14:paraId="17C66C18" w14:textId="77777777" w:rsidR="00233E74" w:rsidRDefault="00233E74">
    <w:pPr>
      <w:spacing w:line="200" w:lineRule="exact"/>
    </w:pPr>
  </w:p>
  <w:p w14:paraId="54B87708" w14:textId="25C0580B" w:rsidR="005810E4" w:rsidRDefault="00574FC2">
    <w:pPr>
      <w:spacing w:line="200" w:lineRule="exact"/>
    </w:pPr>
    <w:r>
      <w:rPr>
        <w:noProof/>
      </w:rPr>
      <w:pict w14:anchorId="2A4B43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4097" type="#_x0000_t75" style="position:absolute;margin-left:70.9pt;margin-top:20.95pt;width:465.55pt;height:72.65pt;z-index:-251657216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53E2B"/>
    <w:multiLevelType w:val="multilevel"/>
    <w:tmpl w:val="8F7E7CF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5DC5C0E"/>
    <w:multiLevelType w:val="hybridMultilevel"/>
    <w:tmpl w:val="7FCA0F1E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  <w:i w:val="0"/>
        <w:caps w:val="0"/>
        <w:strike w:val="0"/>
        <w:dstrike w:val="0"/>
        <w:vanish w:val="0"/>
        <w:sz w:val="23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3DD0A95"/>
    <w:multiLevelType w:val="hybridMultilevel"/>
    <w:tmpl w:val="6E52D14A"/>
    <w:lvl w:ilvl="0" w:tplc="0416000F">
      <w:start w:val="1"/>
      <w:numFmt w:val="decimal"/>
      <w:lvlText w:val="%1."/>
      <w:lvlJc w:val="left"/>
      <w:pPr>
        <w:ind w:left="64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1A217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2015D01"/>
    <w:multiLevelType w:val="hybridMultilevel"/>
    <w:tmpl w:val="18DE7B86"/>
    <w:lvl w:ilvl="0" w:tplc="EBFA851C">
      <w:start w:val="1"/>
      <w:numFmt w:val="lowerRoman"/>
      <w:lvlText w:val="(%1)"/>
      <w:lvlJc w:val="left"/>
      <w:pPr>
        <w:ind w:left="1134" w:hanging="774"/>
      </w:pPr>
      <w:rPr>
        <w:rFonts w:hint="default"/>
        <w:b/>
        <w:bCs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CC7ACF"/>
    <w:multiLevelType w:val="hybridMultilevel"/>
    <w:tmpl w:val="5FD04982"/>
    <w:lvl w:ilvl="0" w:tplc="0416000F">
      <w:start w:val="1"/>
      <w:numFmt w:val="decimal"/>
      <w:lvlText w:val="%1."/>
      <w:lvlJc w:val="left"/>
      <w:pPr>
        <w:ind w:left="1179" w:hanging="360"/>
      </w:pPr>
    </w:lvl>
    <w:lvl w:ilvl="1" w:tplc="04160019" w:tentative="1">
      <w:start w:val="1"/>
      <w:numFmt w:val="lowerLetter"/>
      <w:lvlText w:val="%2."/>
      <w:lvlJc w:val="left"/>
      <w:pPr>
        <w:ind w:left="1899" w:hanging="360"/>
      </w:pPr>
    </w:lvl>
    <w:lvl w:ilvl="2" w:tplc="0416001B" w:tentative="1">
      <w:start w:val="1"/>
      <w:numFmt w:val="lowerRoman"/>
      <w:lvlText w:val="%3."/>
      <w:lvlJc w:val="right"/>
      <w:pPr>
        <w:ind w:left="2619" w:hanging="180"/>
      </w:pPr>
    </w:lvl>
    <w:lvl w:ilvl="3" w:tplc="0416000F" w:tentative="1">
      <w:start w:val="1"/>
      <w:numFmt w:val="decimal"/>
      <w:lvlText w:val="%4."/>
      <w:lvlJc w:val="left"/>
      <w:pPr>
        <w:ind w:left="3339" w:hanging="360"/>
      </w:pPr>
    </w:lvl>
    <w:lvl w:ilvl="4" w:tplc="04160019" w:tentative="1">
      <w:start w:val="1"/>
      <w:numFmt w:val="lowerLetter"/>
      <w:lvlText w:val="%5."/>
      <w:lvlJc w:val="left"/>
      <w:pPr>
        <w:ind w:left="4059" w:hanging="360"/>
      </w:pPr>
    </w:lvl>
    <w:lvl w:ilvl="5" w:tplc="0416001B" w:tentative="1">
      <w:start w:val="1"/>
      <w:numFmt w:val="lowerRoman"/>
      <w:lvlText w:val="%6."/>
      <w:lvlJc w:val="right"/>
      <w:pPr>
        <w:ind w:left="4779" w:hanging="180"/>
      </w:pPr>
    </w:lvl>
    <w:lvl w:ilvl="6" w:tplc="0416000F" w:tentative="1">
      <w:start w:val="1"/>
      <w:numFmt w:val="decimal"/>
      <w:lvlText w:val="%7."/>
      <w:lvlJc w:val="left"/>
      <w:pPr>
        <w:ind w:left="5499" w:hanging="360"/>
      </w:pPr>
    </w:lvl>
    <w:lvl w:ilvl="7" w:tplc="04160019" w:tentative="1">
      <w:start w:val="1"/>
      <w:numFmt w:val="lowerLetter"/>
      <w:lvlText w:val="%8."/>
      <w:lvlJc w:val="left"/>
      <w:pPr>
        <w:ind w:left="6219" w:hanging="360"/>
      </w:pPr>
    </w:lvl>
    <w:lvl w:ilvl="8" w:tplc="0416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6" w15:restartNumberingAfterBreak="0">
    <w:nsid w:val="7EB36D99"/>
    <w:multiLevelType w:val="hybridMultilevel"/>
    <w:tmpl w:val="24A06956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  <w:i w:val="0"/>
        <w:caps w:val="0"/>
        <w:strike w:val="0"/>
        <w:dstrike w:val="0"/>
        <w:vanish w:val="0"/>
        <w:sz w:val="23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0E4"/>
    <w:rsid w:val="0000087D"/>
    <w:rsid w:val="000655DB"/>
    <w:rsid w:val="000662E9"/>
    <w:rsid w:val="00086C4C"/>
    <w:rsid w:val="00096409"/>
    <w:rsid w:val="000B3B4C"/>
    <w:rsid w:val="000D1BD6"/>
    <w:rsid w:val="001012F2"/>
    <w:rsid w:val="00127CF2"/>
    <w:rsid w:val="00145C33"/>
    <w:rsid w:val="00153468"/>
    <w:rsid w:val="00157361"/>
    <w:rsid w:val="00157DFF"/>
    <w:rsid w:val="001604BB"/>
    <w:rsid w:val="001605A0"/>
    <w:rsid w:val="00165767"/>
    <w:rsid w:val="00167B29"/>
    <w:rsid w:val="00177455"/>
    <w:rsid w:val="001906D0"/>
    <w:rsid w:val="00196736"/>
    <w:rsid w:val="001C17AF"/>
    <w:rsid w:val="001D3F9D"/>
    <w:rsid w:val="001E4E0F"/>
    <w:rsid w:val="00203A62"/>
    <w:rsid w:val="0021498A"/>
    <w:rsid w:val="002279C7"/>
    <w:rsid w:val="00231825"/>
    <w:rsid w:val="00233E74"/>
    <w:rsid w:val="002469E8"/>
    <w:rsid w:val="002522C1"/>
    <w:rsid w:val="00283531"/>
    <w:rsid w:val="0028396F"/>
    <w:rsid w:val="0029064D"/>
    <w:rsid w:val="002B05D3"/>
    <w:rsid w:val="002B1FF8"/>
    <w:rsid w:val="002B7D8F"/>
    <w:rsid w:val="002C529C"/>
    <w:rsid w:val="002D311F"/>
    <w:rsid w:val="002E011A"/>
    <w:rsid w:val="002E4815"/>
    <w:rsid w:val="002E547F"/>
    <w:rsid w:val="002E6E7D"/>
    <w:rsid w:val="002F2367"/>
    <w:rsid w:val="00303DD9"/>
    <w:rsid w:val="0030570E"/>
    <w:rsid w:val="00310891"/>
    <w:rsid w:val="00314330"/>
    <w:rsid w:val="0035564B"/>
    <w:rsid w:val="003816B5"/>
    <w:rsid w:val="003831E7"/>
    <w:rsid w:val="00386592"/>
    <w:rsid w:val="003A7DDA"/>
    <w:rsid w:val="003C107D"/>
    <w:rsid w:val="003D6914"/>
    <w:rsid w:val="003E27A4"/>
    <w:rsid w:val="003F33C2"/>
    <w:rsid w:val="003F4CBC"/>
    <w:rsid w:val="00457AA1"/>
    <w:rsid w:val="004863F1"/>
    <w:rsid w:val="004A7417"/>
    <w:rsid w:val="004B6591"/>
    <w:rsid w:val="004B78B2"/>
    <w:rsid w:val="004B7F17"/>
    <w:rsid w:val="004C62A9"/>
    <w:rsid w:val="004E1AF3"/>
    <w:rsid w:val="004E376F"/>
    <w:rsid w:val="004F6E00"/>
    <w:rsid w:val="00535028"/>
    <w:rsid w:val="0056799A"/>
    <w:rsid w:val="00574FC2"/>
    <w:rsid w:val="005810E4"/>
    <w:rsid w:val="005A2347"/>
    <w:rsid w:val="005B18EF"/>
    <w:rsid w:val="006017CF"/>
    <w:rsid w:val="006326B0"/>
    <w:rsid w:val="006968A2"/>
    <w:rsid w:val="006B676F"/>
    <w:rsid w:val="006F1FF7"/>
    <w:rsid w:val="00704A37"/>
    <w:rsid w:val="00734F5C"/>
    <w:rsid w:val="00746532"/>
    <w:rsid w:val="00767D71"/>
    <w:rsid w:val="0077229A"/>
    <w:rsid w:val="00783777"/>
    <w:rsid w:val="00787A4D"/>
    <w:rsid w:val="0079760F"/>
    <w:rsid w:val="007A543E"/>
    <w:rsid w:val="007A77B2"/>
    <w:rsid w:val="007B3FE6"/>
    <w:rsid w:val="007D7C24"/>
    <w:rsid w:val="007F4619"/>
    <w:rsid w:val="007F53C2"/>
    <w:rsid w:val="008129DA"/>
    <w:rsid w:val="00822336"/>
    <w:rsid w:val="00836C66"/>
    <w:rsid w:val="008544E0"/>
    <w:rsid w:val="008569FE"/>
    <w:rsid w:val="008661EC"/>
    <w:rsid w:val="008732C7"/>
    <w:rsid w:val="00873BB3"/>
    <w:rsid w:val="00882B91"/>
    <w:rsid w:val="008A18F7"/>
    <w:rsid w:val="008D3858"/>
    <w:rsid w:val="008E5AED"/>
    <w:rsid w:val="008F70B5"/>
    <w:rsid w:val="0091022B"/>
    <w:rsid w:val="00922739"/>
    <w:rsid w:val="00946A52"/>
    <w:rsid w:val="0095249B"/>
    <w:rsid w:val="00953642"/>
    <w:rsid w:val="00955632"/>
    <w:rsid w:val="00994AA1"/>
    <w:rsid w:val="009C2181"/>
    <w:rsid w:val="009C2D6F"/>
    <w:rsid w:val="009C631D"/>
    <w:rsid w:val="009E454F"/>
    <w:rsid w:val="009E5DDB"/>
    <w:rsid w:val="009F40E9"/>
    <w:rsid w:val="00A00528"/>
    <w:rsid w:val="00A0096F"/>
    <w:rsid w:val="00A06B8E"/>
    <w:rsid w:val="00A142C9"/>
    <w:rsid w:val="00A35C5A"/>
    <w:rsid w:val="00A500E1"/>
    <w:rsid w:val="00A658EF"/>
    <w:rsid w:val="00A76E27"/>
    <w:rsid w:val="00A801B7"/>
    <w:rsid w:val="00A95CD5"/>
    <w:rsid w:val="00A962E6"/>
    <w:rsid w:val="00AE2EC2"/>
    <w:rsid w:val="00AE7752"/>
    <w:rsid w:val="00AF06E3"/>
    <w:rsid w:val="00AF61B7"/>
    <w:rsid w:val="00B00624"/>
    <w:rsid w:val="00B00C3E"/>
    <w:rsid w:val="00B018C4"/>
    <w:rsid w:val="00B075DD"/>
    <w:rsid w:val="00B17502"/>
    <w:rsid w:val="00B308BE"/>
    <w:rsid w:val="00B34802"/>
    <w:rsid w:val="00B43166"/>
    <w:rsid w:val="00B45EF1"/>
    <w:rsid w:val="00B53FA6"/>
    <w:rsid w:val="00B55254"/>
    <w:rsid w:val="00B679EE"/>
    <w:rsid w:val="00B73FD2"/>
    <w:rsid w:val="00B770F0"/>
    <w:rsid w:val="00B96EAD"/>
    <w:rsid w:val="00BD4A37"/>
    <w:rsid w:val="00BF0332"/>
    <w:rsid w:val="00BF632A"/>
    <w:rsid w:val="00C04213"/>
    <w:rsid w:val="00C05DD9"/>
    <w:rsid w:val="00C135DA"/>
    <w:rsid w:val="00C4578E"/>
    <w:rsid w:val="00C466FE"/>
    <w:rsid w:val="00C50074"/>
    <w:rsid w:val="00C63A2D"/>
    <w:rsid w:val="00C65B54"/>
    <w:rsid w:val="00C70305"/>
    <w:rsid w:val="00C7097C"/>
    <w:rsid w:val="00C84F2B"/>
    <w:rsid w:val="00C86432"/>
    <w:rsid w:val="00C91F47"/>
    <w:rsid w:val="00C92C2F"/>
    <w:rsid w:val="00C97B67"/>
    <w:rsid w:val="00D109F2"/>
    <w:rsid w:val="00D128E8"/>
    <w:rsid w:val="00D12BA1"/>
    <w:rsid w:val="00D36AAB"/>
    <w:rsid w:val="00D76DF2"/>
    <w:rsid w:val="00D84994"/>
    <w:rsid w:val="00D857D2"/>
    <w:rsid w:val="00D91EB5"/>
    <w:rsid w:val="00D967A1"/>
    <w:rsid w:val="00DB70DE"/>
    <w:rsid w:val="00DF218E"/>
    <w:rsid w:val="00E0328F"/>
    <w:rsid w:val="00E03ED1"/>
    <w:rsid w:val="00E07E11"/>
    <w:rsid w:val="00E1034A"/>
    <w:rsid w:val="00E237EE"/>
    <w:rsid w:val="00E266D4"/>
    <w:rsid w:val="00E40D0C"/>
    <w:rsid w:val="00E41D67"/>
    <w:rsid w:val="00E50F4B"/>
    <w:rsid w:val="00E661D2"/>
    <w:rsid w:val="00E73FF4"/>
    <w:rsid w:val="00E761E1"/>
    <w:rsid w:val="00ED37FD"/>
    <w:rsid w:val="00EF6A43"/>
    <w:rsid w:val="00F13A6E"/>
    <w:rsid w:val="00F2344A"/>
    <w:rsid w:val="00F30705"/>
    <w:rsid w:val="00F53E06"/>
    <w:rsid w:val="00F658AD"/>
    <w:rsid w:val="00F710B6"/>
    <w:rsid w:val="00F82147"/>
    <w:rsid w:val="00F969D9"/>
    <w:rsid w:val="00F96FED"/>
    <w:rsid w:val="00FA4359"/>
    <w:rsid w:val="00FC7278"/>
    <w:rsid w:val="00FD5A03"/>
    <w:rsid w:val="00FD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7AF26E6A"/>
  <w15:docId w15:val="{20411EF4-5CF4-43EF-8A34-6584345DF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15736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57361"/>
  </w:style>
  <w:style w:type="paragraph" w:styleId="Rodap">
    <w:name w:val="footer"/>
    <w:basedOn w:val="Normal"/>
    <w:link w:val="RodapChar"/>
    <w:uiPriority w:val="99"/>
    <w:unhideWhenUsed/>
    <w:rsid w:val="0015736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57361"/>
  </w:style>
  <w:style w:type="paragraph" w:styleId="PargrafodaLista">
    <w:name w:val="List Paragraph"/>
    <w:basedOn w:val="Normal"/>
    <w:link w:val="PargrafodaListaChar"/>
    <w:uiPriority w:val="34"/>
    <w:qFormat/>
    <w:rsid w:val="00157361"/>
    <w:pPr>
      <w:spacing w:after="160" w:line="259" w:lineRule="auto"/>
      <w:ind w:left="720" w:hanging="357"/>
      <w:contextualSpacing/>
      <w:jc w:val="both"/>
    </w:pPr>
    <w:rPr>
      <w:rFonts w:ascii="Calibri" w:eastAsia="Calibri" w:hAnsi="Calibri"/>
      <w:sz w:val="22"/>
      <w:szCs w:val="22"/>
      <w:lang w:val="pt-BR"/>
    </w:rPr>
  </w:style>
  <w:style w:type="character" w:styleId="Refdecomentrio">
    <w:name w:val="annotation reference"/>
    <w:uiPriority w:val="99"/>
    <w:semiHidden/>
    <w:unhideWhenUsed/>
    <w:rsid w:val="0015736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7361"/>
    <w:pPr>
      <w:spacing w:after="160" w:line="259" w:lineRule="auto"/>
    </w:pPr>
    <w:rPr>
      <w:rFonts w:ascii="Calibri" w:eastAsia="Calibri" w:hAnsi="Calibri"/>
      <w:lang w:val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7361"/>
    <w:rPr>
      <w:rFonts w:ascii="Calibri" w:eastAsia="Calibri" w:hAnsi="Calibri"/>
      <w:lang w:val="x-none"/>
    </w:rPr>
  </w:style>
  <w:style w:type="character" w:customStyle="1" w:styleId="PargrafodaListaChar">
    <w:name w:val="Parágrafo da Lista Char"/>
    <w:link w:val="PargrafodaLista"/>
    <w:uiPriority w:val="34"/>
    <w:locked/>
    <w:rsid w:val="00157361"/>
    <w:rPr>
      <w:rFonts w:ascii="Calibri" w:eastAsia="Calibri" w:hAnsi="Calibri"/>
      <w:sz w:val="22"/>
      <w:szCs w:val="22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662E9"/>
    <w:pPr>
      <w:spacing w:after="0" w:line="240" w:lineRule="auto"/>
    </w:pPr>
    <w:rPr>
      <w:rFonts w:ascii="Times New Roman" w:eastAsia="Times New Roman" w:hAnsi="Times New Roman"/>
      <w:b/>
      <w:bCs/>
      <w:lang w:val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662E9"/>
    <w:rPr>
      <w:rFonts w:ascii="Calibri" w:eastAsia="Calibri" w:hAnsi="Calibri"/>
      <w:b/>
      <w:bCs/>
      <w:lang w:val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22C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22C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F632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pt-BR"/>
    </w:rPr>
  </w:style>
  <w:style w:type="paragraph" w:styleId="Reviso">
    <w:name w:val="Revision"/>
    <w:hidden/>
    <w:uiPriority w:val="99"/>
    <w:semiHidden/>
    <w:rsid w:val="009F40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7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petros.com.br" TargetMode="External"/><Relationship Id="rId1" Type="http://schemas.openxmlformats.org/officeDocument/2006/relationships/hyperlink" Target="http://www.petros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1696A-B8AA-46E1-94D4-EEEE372CD90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4683</Words>
  <Characters>25290</Characters>
  <Application>Microsoft Office Word</Application>
  <DocSecurity>0</DocSecurity>
  <Lines>210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 torres</dc:creator>
  <cp:lastModifiedBy>Marcus Coelho</cp:lastModifiedBy>
  <cp:revision>2</cp:revision>
  <dcterms:created xsi:type="dcterms:W3CDTF">2021-12-24T00:56:00Z</dcterms:created>
  <dcterms:modified xsi:type="dcterms:W3CDTF">2021-12-24T00:56:00Z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992b9f4-16db-4ac1-af24-cc7c28db8625_Enabled">
    <vt:lpwstr>true</vt:lpwstr>
  </property>
  <property fmtid="{D5CDD505-2E9C-101B-9397-08002B2CF9AE}" pid="3" name="MSIP_Label_b992b9f4-16db-4ac1-af24-cc7c28db8625_SetDate">
    <vt:lpwstr>2021-12-22T22:47:19Z</vt:lpwstr>
  </property>
  <property fmtid="{D5CDD505-2E9C-101B-9397-08002B2CF9AE}" pid="4" name="MSIP_Label_b992b9f4-16db-4ac1-af24-cc7c28db8625_Method">
    <vt:lpwstr>Privileged</vt:lpwstr>
  </property>
  <property fmtid="{D5CDD505-2E9C-101B-9397-08002B2CF9AE}" pid="5" name="MSIP_Label_b992b9f4-16db-4ac1-af24-cc7c28db8625_Name">
    <vt:lpwstr>Interno</vt:lpwstr>
  </property>
  <property fmtid="{D5CDD505-2E9C-101B-9397-08002B2CF9AE}" pid="6" name="MSIP_Label_b992b9f4-16db-4ac1-af24-cc7c28db8625_SiteId">
    <vt:lpwstr>84c09349-8a90-4f46-b88a-2a034acb8b25</vt:lpwstr>
  </property>
  <property fmtid="{D5CDD505-2E9C-101B-9397-08002B2CF9AE}" pid="7" name="MSIP_Label_b992b9f4-16db-4ac1-af24-cc7c28db8625_ActionId">
    <vt:lpwstr>c676773d-4531-414a-9ffa-1793182311d4</vt:lpwstr>
  </property>
  <property fmtid="{D5CDD505-2E9C-101B-9397-08002B2CF9AE}" pid="8" name="MSIP_Label_b992b9f4-16db-4ac1-af24-cc7c28db8625_ContentBits">
    <vt:lpwstr>2</vt:lpwstr>
  </property>
</Properties>
</file>